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D"/>
  <w:body>
    <w:p w:rsidR="008D268D" w:rsidRPr="008D268D" w:rsidRDefault="008D268D" w:rsidP="008D268D">
      <w:pPr>
        <w:spacing w:before="100" w:beforeAutospacing="1" w:after="100" w:afterAutospacing="1" w:line="240" w:lineRule="auto"/>
        <w:jc w:val="center"/>
        <w:outlineLvl w:val="0"/>
        <w:rPr>
          <w:rFonts w:ascii="Aharoni" w:eastAsia="Times New Roman" w:hAnsi="Aharoni" w:cs="Aharoni"/>
          <w:b/>
          <w:bCs/>
          <w:kern w:val="36"/>
          <w:sz w:val="96"/>
          <w:szCs w:val="48"/>
        </w:rPr>
      </w:pPr>
      <w:r w:rsidRPr="008D268D">
        <w:rPr>
          <w:rFonts w:ascii="Aharoni" w:eastAsia="Times New Roman" w:hAnsi="Aharoni" w:cs="Aharoni"/>
          <w:b/>
          <w:bCs/>
          <w:color w:val="660000"/>
          <w:kern w:val="36"/>
          <w:sz w:val="96"/>
          <w:szCs w:val="48"/>
        </w:rPr>
        <w:t>CS 2001: R</w:t>
      </w:r>
      <w:r w:rsidRPr="008D268D">
        <w:rPr>
          <w:rFonts w:ascii="Aharoni" w:eastAsia="Times New Roman" w:hAnsi="Aharoni" w:cs="Aharoni"/>
          <w:b/>
          <w:bCs/>
          <w:color w:val="660000"/>
          <w:kern w:val="36"/>
          <w:sz w:val="72"/>
          <w:szCs w:val="48"/>
        </w:rPr>
        <w:t>ESEARCH</w:t>
      </w:r>
      <w:r w:rsidRPr="008D268D">
        <w:rPr>
          <w:rFonts w:ascii="Aharoni" w:eastAsia="Times New Roman" w:hAnsi="Aharoni" w:cs="Aharoni"/>
          <w:b/>
          <w:bCs/>
          <w:color w:val="660000"/>
          <w:kern w:val="36"/>
          <w:sz w:val="96"/>
          <w:szCs w:val="48"/>
        </w:rPr>
        <w:t xml:space="preserve"> T</w:t>
      </w:r>
      <w:r w:rsidRPr="008D268D">
        <w:rPr>
          <w:rFonts w:ascii="Aharoni" w:eastAsia="Times New Roman" w:hAnsi="Aharoni" w:cs="Aharoni"/>
          <w:b/>
          <w:bCs/>
          <w:color w:val="660000"/>
          <w:kern w:val="36"/>
          <w:sz w:val="72"/>
          <w:szCs w:val="48"/>
        </w:rPr>
        <w:t>OPICS</w:t>
      </w:r>
      <w:r w:rsidRPr="008D268D">
        <w:rPr>
          <w:rFonts w:ascii="Aharoni" w:eastAsia="Times New Roman" w:hAnsi="Aharoni" w:cs="Aharoni"/>
          <w:b/>
          <w:bCs/>
          <w:color w:val="660000"/>
          <w:kern w:val="36"/>
          <w:sz w:val="96"/>
          <w:szCs w:val="48"/>
        </w:rPr>
        <w:t xml:space="preserve"> </w:t>
      </w:r>
      <w:r w:rsidRPr="008D268D">
        <w:rPr>
          <w:rFonts w:ascii="Aharoni" w:eastAsia="Times New Roman" w:hAnsi="Aharoni" w:cs="Aharoni"/>
          <w:b/>
          <w:bCs/>
          <w:color w:val="660000"/>
          <w:kern w:val="36"/>
          <w:sz w:val="72"/>
          <w:szCs w:val="48"/>
        </w:rPr>
        <w:t>IN</w:t>
      </w:r>
      <w:r w:rsidRPr="008D268D">
        <w:rPr>
          <w:rFonts w:ascii="Aharoni" w:eastAsia="Times New Roman" w:hAnsi="Aharoni" w:cs="Aharoni"/>
          <w:b/>
          <w:bCs/>
          <w:color w:val="660000"/>
          <w:kern w:val="36"/>
          <w:sz w:val="96"/>
          <w:szCs w:val="48"/>
        </w:rPr>
        <w:t xml:space="preserve"> C</w:t>
      </w:r>
      <w:r w:rsidRPr="008D268D">
        <w:rPr>
          <w:rFonts w:ascii="Aharoni" w:eastAsia="Times New Roman" w:hAnsi="Aharoni" w:cs="Aharoni"/>
          <w:b/>
          <w:bCs/>
          <w:color w:val="660000"/>
          <w:kern w:val="36"/>
          <w:sz w:val="72"/>
          <w:szCs w:val="48"/>
        </w:rPr>
        <w:t>OMPUTER</w:t>
      </w:r>
      <w:r w:rsidRPr="008D268D">
        <w:rPr>
          <w:rFonts w:ascii="Aharoni" w:eastAsia="Times New Roman" w:hAnsi="Aharoni" w:cs="Aharoni"/>
          <w:b/>
          <w:bCs/>
          <w:color w:val="660000"/>
          <w:kern w:val="36"/>
          <w:sz w:val="96"/>
          <w:szCs w:val="48"/>
        </w:rPr>
        <w:t xml:space="preserve"> S</w:t>
      </w:r>
      <w:r w:rsidRPr="008D268D">
        <w:rPr>
          <w:rFonts w:ascii="Aharoni" w:eastAsia="Times New Roman" w:hAnsi="Aharoni" w:cs="Aharoni"/>
          <w:b/>
          <w:bCs/>
          <w:color w:val="660000"/>
          <w:kern w:val="36"/>
          <w:sz w:val="72"/>
          <w:szCs w:val="48"/>
        </w:rPr>
        <w:t>CIENCE</w:t>
      </w:r>
    </w:p>
    <w:p w:rsidR="008D268D" w:rsidRPr="008D268D" w:rsidRDefault="008D268D" w:rsidP="008D268D">
      <w:pPr>
        <w:spacing w:before="100" w:beforeAutospacing="1" w:after="100" w:afterAutospacing="1" w:line="240" w:lineRule="auto"/>
        <w:outlineLvl w:val="1"/>
        <w:rPr>
          <w:rFonts w:ascii="Verdana" w:eastAsia="Times New Roman" w:hAnsi="Verdana" w:cs="Times New Roman"/>
          <w:b/>
          <w:bCs/>
          <w:sz w:val="36"/>
          <w:szCs w:val="36"/>
        </w:rPr>
      </w:pPr>
    </w:p>
    <w:tbl>
      <w:tblPr>
        <w:tblW w:w="0" w:type="auto"/>
        <w:jc w:val="center"/>
        <w:tblLook w:val="04A0" w:firstRow="1" w:lastRow="0" w:firstColumn="1" w:lastColumn="0" w:noHBand="0" w:noVBand="1"/>
      </w:tblPr>
      <w:tblGrid>
        <w:gridCol w:w="5062"/>
        <w:gridCol w:w="4298"/>
      </w:tblGrid>
      <w:tr w:rsidR="008D268D" w:rsidRPr="008D268D" w:rsidTr="008D268D">
        <w:trPr>
          <w:jc w:val="center"/>
        </w:trPr>
        <w:tc>
          <w:tcPr>
            <w:tcW w:w="9183" w:type="dxa"/>
            <w:hideMark/>
          </w:tcPr>
          <w:p w:rsidR="008D268D" w:rsidRPr="008D268D" w:rsidRDefault="008D268D" w:rsidP="008D268D">
            <w:pPr>
              <w:spacing w:before="100" w:beforeAutospacing="1" w:after="100" w:afterAutospacing="1" w:line="240" w:lineRule="auto"/>
              <w:jc w:val="center"/>
              <w:rPr>
                <w:rFonts w:ascii="Verdana" w:eastAsiaTheme="minorEastAsia" w:hAnsi="Verdana" w:cs="Times New Roman"/>
                <w:color w:val="663300"/>
                <w:sz w:val="32"/>
              </w:rPr>
            </w:pPr>
            <w:r w:rsidRPr="008D268D">
              <w:rPr>
                <w:rFonts w:ascii="Verdana" w:eastAsiaTheme="minorEastAsia" w:hAnsi="Verdana" w:cs="Times New Roman"/>
                <w:b/>
                <w:bCs/>
                <w:color w:val="663300"/>
                <w:sz w:val="40"/>
              </w:rPr>
              <w:t>Instructor</w:t>
            </w:r>
          </w:p>
        </w:tc>
        <w:tc>
          <w:tcPr>
            <w:tcW w:w="7999" w:type="dxa"/>
            <w:hideMark/>
          </w:tcPr>
          <w:p w:rsidR="008D268D" w:rsidRPr="008D268D" w:rsidRDefault="008D268D" w:rsidP="008D268D">
            <w:pPr>
              <w:spacing w:before="100" w:beforeAutospacing="1" w:after="100" w:afterAutospacing="1" w:line="240" w:lineRule="auto"/>
              <w:jc w:val="center"/>
              <w:outlineLvl w:val="1"/>
              <w:rPr>
                <w:rFonts w:ascii="Verdana" w:eastAsia="Times New Roman" w:hAnsi="Verdana" w:cs="Times New Roman"/>
                <w:b/>
                <w:bCs/>
                <w:color w:val="663300"/>
                <w:sz w:val="32"/>
                <w:szCs w:val="36"/>
              </w:rPr>
            </w:pPr>
            <w:r w:rsidRPr="008D268D">
              <w:rPr>
                <w:rFonts w:ascii="Verdana" w:eastAsia="Times New Roman" w:hAnsi="Verdana" w:cs="Times New Roman"/>
                <w:b/>
                <w:bCs/>
                <w:color w:val="663300"/>
                <w:sz w:val="40"/>
              </w:rPr>
              <w:t>Meeting Times</w:t>
            </w:r>
          </w:p>
        </w:tc>
      </w:tr>
      <w:tr w:rsidR="008D268D" w:rsidRPr="008D268D" w:rsidTr="008D268D">
        <w:trPr>
          <w:jc w:val="center"/>
        </w:trPr>
        <w:tc>
          <w:tcPr>
            <w:tcW w:w="9183" w:type="dxa"/>
            <w:vAlign w:val="center"/>
            <w:hideMark/>
          </w:tcPr>
          <w:p w:rsidR="008D268D" w:rsidRPr="008D268D" w:rsidRDefault="00304ED1" w:rsidP="008D268D">
            <w:pPr>
              <w:spacing w:after="0" w:line="240" w:lineRule="auto"/>
              <w:jc w:val="center"/>
              <w:rPr>
                <w:rFonts w:ascii="Verdana" w:eastAsia="Times New Roman" w:hAnsi="Verdana" w:cs="Times New Roman"/>
                <w:color w:val="663300"/>
                <w:sz w:val="32"/>
              </w:rPr>
            </w:pPr>
            <w:r>
              <w:rPr>
                <w:rFonts w:ascii="Verdana" w:eastAsia="Times New Roman" w:hAnsi="Verdana" w:cs="Times New Roman"/>
                <w:color w:val="663300"/>
                <w:sz w:val="32"/>
              </w:rPr>
              <w:t>Dr.</w:t>
            </w:r>
            <w:r w:rsidR="008D268D" w:rsidRPr="008D268D">
              <w:rPr>
                <w:rFonts w:ascii="Verdana" w:eastAsia="Times New Roman" w:hAnsi="Verdana" w:cs="Times New Roman"/>
                <w:color w:val="663300"/>
                <w:sz w:val="32"/>
              </w:rPr>
              <w:t xml:space="preserve"> Taieb Znati</w:t>
            </w:r>
            <w:r w:rsidR="008D268D" w:rsidRPr="008D268D">
              <w:rPr>
                <w:rFonts w:ascii="Verdana" w:eastAsia="Times New Roman" w:hAnsi="Verdana" w:cs="Times New Roman"/>
                <w:color w:val="663300"/>
                <w:sz w:val="32"/>
              </w:rPr>
              <w:br w:type="textWrapping" w:clear="all"/>
            </w:r>
            <w:r w:rsidR="008D268D" w:rsidRPr="008D268D">
              <w:rPr>
                <w:rFonts w:ascii="Verdana" w:eastAsia="Times New Roman" w:hAnsi="Verdana" w:cs="Times New Roman"/>
                <w:i/>
                <w:iCs/>
                <w:color w:val="663300"/>
                <w:sz w:val="32"/>
              </w:rPr>
              <w:t>Office</w:t>
            </w:r>
            <w:r w:rsidR="008D268D" w:rsidRPr="008D268D">
              <w:rPr>
                <w:rFonts w:ascii="Verdana" w:eastAsia="Times New Roman" w:hAnsi="Verdana" w:cs="Times New Roman"/>
                <w:color w:val="663300"/>
                <w:sz w:val="32"/>
              </w:rPr>
              <w:t xml:space="preserve">: 6137 </w:t>
            </w:r>
            <w:proofErr w:type="spellStart"/>
            <w:r w:rsidR="008D268D" w:rsidRPr="008D268D">
              <w:rPr>
                <w:rFonts w:ascii="Verdana" w:eastAsia="Times New Roman" w:hAnsi="Verdana" w:cs="Times New Roman"/>
                <w:color w:val="663300"/>
                <w:sz w:val="32"/>
              </w:rPr>
              <w:t>Sennott</w:t>
            </w:r>
            <w:proofErr w:type="spellEnd"/>
            <w:r w:rsidR="008D268D" w:rsidRPr="008D268D">
              <w:rPr>
                <w:rFonts w:ascii="Verdana" w:eastAsia="Times New Roman" w:hAnsi="Verdana" w:cs="Times New Roman"/>
                <w:color w:val="663300"/>
                <w:sz w:val="32"/>
              </w:rPr>
              <w:t xml:space="preserve"> Square</w:t>
            </w:r>
            <w:r w:rsidR="008D268D" w:rsidRPr="008D268D">
              <w:rPr>
                <w:rFonts w:ascii="Verdana" w:eastAsia="Times New Roman" w:hAnsi="Verdana" w:cs="Times New Roman"/>
                <w:color w:val="663300"/>
                <w:sz w:val="32"/>
              </w:rPr>
              <w:br/>
              <w:t xml:space="preserve">    </w:t>
            </w:r>
            <w:r w:rsidR="008D268D" w:rsidRPr="008D268D">
              <w:rPr>
                <w:rFonts w:ascii="Verdana" w:eastAsia="Times New Roman" w:hAnsi="Verdana" w:cs="Times New Roman"/>
                <w:i/>
                <w:iCs/>
                <w:color w:val="663300"/>
                <w:sz w:val="32"/>
              </w:rPr>
              <w:t>Email</w:t>
            </w:r>
            <w:r w:rsidR="008D268D" w:rsidRPr="008D268D">
              <w:rPr>
                <w:rFonts w:ascii="Verdana" w:eastAsia="Times New Roman" w:hAnsi="Verdana" w:cs="Times New Roman"/>
                <w:color w:val="663300"/>
                <w:sz w:val="32"/>
              </w:rPr>
              <w:t xml:space="preserve">: </w:t>
            </w:r>
            <w:proofErr w:type="spellStart"/>
            <w:r w:rsidR="008D268D" w:rsidRPr="008D268D">
              <w:rPr>
                <w:rFonts w:ascii="Verdana" w:eastAsia="Times New Roman" w:hAnsi="Verdana" w:cs="Times New Roman"/>
                <w:color w:val="663300"/>
                <w:sz w:val="32"/>
              </w:rPr>
              <w:t>znati</w:t>
            </w:r>
            <w:proofErr w:type="spellEnd"/>
            <w:r w:rsidR="008D268D" w:rsidRPr="008D268D">
              <w:rPr>
                <w:rFonts w:ascii="Verdana" w:eastAsia="Times New Roman" w:hAnsi="Verdana" w:cs="Times New Roman"/>
                <w:color w:val="663300"/>
                <w:sz w:val="32"/>
              </w:rPr>
              <w:t>-at- cs.pitt.edu</w:t>
            </w:r>
          </w:p>
        </w:tc>
        <w:tc>
          <w:tcPr>
            <w:tcW w:w="7999" w:type="dxa"/>
            <w:vAlign w:val="center"/>
            <w:hideMark/>
          </w:tcPr>
          <w:p w:rsidR="008D268D" w:rsidRPr="008D268D" w:rsidRDefault="008D268D" w:rsidP="008D268D">
            <w:pPr>
              <w:spacing w:before="100" w:beforeAutospacing="1" w:after="100" w:afterAutospacing="1" w:line="240" w:lineRule="auto"/>
              <w:ind w:left="360"/>
              <w:jc w:val="center"/>
              <w:rPr>
                <w:rFonts w:ascii="Verdana" w:eastAsia="Times New Roman" w:hAnsi="Verdana" w:cs="Times New Roman"/>
                <w:color w:val="663300"/>
                <w:sz w:val="32"/>
              </w:rPr>
            </w:pPr>
            <w:r w:rsidRPr="008D268D">
              <w:rPr>
                <w:rFonts w:ascii="Verdana" w:eastAsia="Times New Roman" w:hAnsi="Verdana" w:cs="Times New Roman"/>
                <w:color w:val="663300"/>
                <w:sz w:val="32"/>
              </w:rPr>
              <w:t>MW 1:00 - 2:15 PM</w:t>
            </w:r>
            <w:r w:rsidRPr="008D268D">
              <w:rPr>
                <w:rFonts w:ascii="Verdana" w:eastAsia="Times New Roman" w:hAnsi="Verdana" w:cs="Times New Roman"/>
                <w:color w:val="663300"/>
                <w:sz w:val="32"/>
              </w:rPr>
              <w:br w:type="textWrapping" w:clear="all"/>
              <w:t>6516 SENSQ</w:t>
            </w:r>
          </w:p>
        </w:tc>
      </w:tr>
    </w:tbl>
    <w:p w:rsidR="008D268D" w:rsidRPr="008D268D" w:rsidRDefault="008D268D" w:rsidP="008D268D">
      <w:pPr>
        <w:spacing w:after="0" w:line="240" w:lineRule="auto"/>
        <w:rPr>
          <w:rFonts w:ascii="Verdana" w:eastAsia="Times New Roman" w:hAnsi="Verdana" w:cs="Times New Roman"/>
        </w:rPr>
      </w:pPr>
    </w:p>
    <w:p w:rsidR="008D268D" w:rsidRPr="008D268D" w:rsidRDefault="008E6471" w:rsidP="008D268D">
      <w:pPr>
        <w:spacing w:after="0" w:line="240" w:lineRule="auto"/>
        <w:jc w:val="center"/>
        <w:rPr>
          <w:rFonts w:ascii="Verdana" w:eastAsia="Times New Roman" w:hAnsi="Verdana" w:cs="Times New Roman"/>
        </w:rPr>
      </w:pPr>
      <w:r>
        <w:rPr>
          <w:rFonts w:ascii="Verdana" w:eastAsia="Times New Roman" w:hAnsi="Verdana" w:cs="Times New Roman"/>
        </w:rPr>
        <w:pict>
          <v:rect id="_x0000_i1025" style="width:468pt;height:1.5pt" o:hralign="center" o:hrstd="t" o:hr="t" fillcolor="#a0a0a0" stroked="f"/>
        </w:pict>
      </w:r>
    </w:p>
    <w:p w:rsidR="008D268D" w:rsidRPr="008D268D" w:rsidRDefault="008D268D" w:rsidP="008D268D">
      <w:pPr>
        <w:spacing w:before="100" w:beforeAutospacing="1" w:after="100" w:afterAutospacing="1" w:line="240" w:lineRule="auto"/>
        <w:outlineLvl w:val="1"/>
        <w:rPr>
          <w:rFonts w:ascii="Verdana" w:eastAsia="Times New Roman" w:hAnsi="Verdana" w:cs="Times New Roman"/>
          <w:b/>
          <w:bCs/>
          <w:color w:val="663300"/>
          <w:sz w:val="36"/>
          <w:szCs w:val="36"/>
        </w:rPr>
      </w:pPr>
      <w:r w:rsidRPr="008D268D">
        <w:rPr>
          <w:rFonts w:ascii="Verdana" w:eastAsia="Times New Roman" w:hAnsi="Verdana" w:cs="Times New Roman"/>
          <w:b/>
          <w:bCs/>
          <w:color w:val="663300"/>
          <w:sz w:val="36"/>
          <w:szCs w:val="36"/>
        </w:rPr>
        <w:t>Announcements</w:t>
      </w:r>
    </w:p>
    <w:p w:rsidR="008D268D" w:rsidRPr="008D268D" w:rsidRDefault="008D268D" w:rsidP="008D268D">
      <w:pPr>
        <w:numPr>
          <w:ilvl w:val="0"/>
          <w:numId w:val="1"/>
        </w:numPr>
        <w:spacing w:before="100" w:beforeAutospacing="1" w:after="240" w:line="240" w:lineRule="auto"/>
        <w:rPr>
          <w:rFonts w:ascii="Verdana" w:eastAsia="Times New Roman" w:hAnsi="Verdana" w:cs="Times New Roman"/>
        </w:rPr>
      </w:pPr>
      <w:r w:rsidRPr="008D268D">
        <w:rPr>
          <w:rFonts w:ascii="Verdana" w:eastAsia="Times New Roman" w:hAnsi="Verdana" w:cs="Times New Roman"/>
          <w:b/>
          <w:bCs/>
        </w:rPr>
        <w:t>[8/29]</w:t>
      </w:r>
      <w:r w:rsidRPr="008D268D">
        <w:rPr>
          <w:rFonts w:ascii="Verdana" w:eastAsia="Times New Roman" w:hAnsi="Verdana" w:cs="Times New Roman"/>
        </w:rPr>
        <w:t xml:space="preserve"> Welcome to CS 2001! Please check this web page for important announcements.</w:t>
      </w:r>
      <w:r w:rsidRPr="008D268D">
        <w:rPr>
          <w:rFonts w:ascii="Times New Roman" w:eastAsiaTheme="minorEastAsia" w:hAnsi="Times New Roman" w:cs="Times New Roman"/>
          <w:sz w:val="24"/>
          <w:szCs w:val="24"/>
        </w:rPr>
        <w:t xml:space="preserve"> </w:t>
      </w:r>
    </w:p>
    <w:p w:rsidR="008D268D" w:rsidRPr="008D268D" w:rsidRDefault="008E6471" w:rsidP="008D268D">
      <w:pPr>
        <w:spacing w:after="0" w:line="240" w:lineRule="auto"/>
        <w:jc w:val="center"/>
        <w:rPr>
          <w:rFonts w:ascii="Verdana" w:eastAsia="Times New Roman" w:hAnsi="Verdana" w:cs="Times New Roman"/>
        </w:rPr>
      </w:pPr>
      <w:r>
        <w:rPr>
          <w:rFonts w:ascii="Verdana" w:eastAsia="Times New Roman" w:hAnsi="Verdana" w:cs="Times New Roman"/>
        </w:rPr>
        <w:pict>
          <v:rect id="_x0000_i1026" style="width:6in;height:1.5pt" o:hralign="center" o:hrstd="t" o:hr="t" fillcolor="#a0a0a0" stroked="f"/>
        </w:pict>
      </w:r>
    </w:p>
    <w:p w:rsidR="008D268D" w:rsidRPr="008D268D" w:rsidRDefault="008D268D" w:rsidP="008D268D">
      <w:pPr>
        <w:spacing w:before="100" w:beforeAutospacing="1" w:after="100" w:afterAutospacing="1" w:line="240" w:lineRule="auto"/>
        <w:outlineLvl w:val="1"/>
        <w:rPr>
          <w:rFonts w:ascii="Verdana" w:eastAsia="Times New Roman" w:hAnsi="Verdana" w:cs="Times New Roman"/>
          <w:b/>
          <w:bCs/>
          <w:color w:val="663300"/>
          <w:sz w:val="36"/>
          <w:szCs w:val="36"/>
        </w:rPr>
      </w:pPr>
      <w:r w:rsidRPr="008D268D">
        <w:rPr>
          <w:rFonts w:ascii="Verdana" w:eastAsia="Times New Roman" w:hAnsi="Verdana" w:cs="Times New Roman"/>
          <w:b/>
          <w:bCs/>
          <w:color w:val="663300"/>
          <w:sz w:val="36"/>
          <w:szCs w:val="36"/>
        </w:rPr>
        <w:t>Course Description</w:t>
      </w:r>
    </w:p>
    <w:p w:rsidR="008D268D" w:rsidRPr="008D268D" w:rsidRDefault="008D268D" w:rsidP="008D268D">
      <w:pPr>
        <w:spacing w:before="100" w:beforeAutospacing="1" w:after="100" w:afterAutospacing="1" w:line="240" w:lineRule="auto"/>
        <w:rPr>
          <w:rFonts w:ascii="Verdana" w:eastAsiaTheme="minorEastAsia" w:hAnsi="Verdana" w:cs="Times New Roman"/>
        </w:rPr>
      </w:pPr>
      <w:r w:rsidRPr="008D268D">
        <w:rPr>
          <w:rFonts w:ascii="Verdana" w:eastAsiaTheme="minorEastAsia" w:hAnsi="Verdana" w:cs="Times New Roman"/>
        </w:rPr>
        <w:t>This course introduces first year graduate students to research being conducted in the Computer Science Department. The course will also introduce students to the research process in general. All first year Ph.D. students are required to take this course. Masters Students are welcome, since the course is open to all Computer Science graduate students, but it does not count towards the MS degree.</w:t>
      </w:r>
    </w:p>
    <w:p w:rsidR="008D268D" w:rsidRPr="008D268D" w:rsidRDefault="008D268D" w:rsidP="008D268D">
      <w:pPr>
        <w:spacing w:before="100" w:beforeAutospacing="1" w:after="100" w:afterAutospacing="1" w:line="240" w:lineRule="auto"/>
        <w:rPr>
          <w:rFonts w:ascii="Verdana" w:eastAsiaTheme="minorEastAsia" w:hAnsi="Verdana" w:cs="Times New Roman"/>
        </w:rPr>
      </w:pPr>
      <w:r w:rsidRPr="008D268D">
        <w:rPr>
          <w:rFonts w:ascii="Verdana" w:eastAsiaTheme="minorEastAsia" w:hAnsi="Verdana" w:cs="Times New Roman"/>
          <w:b/>
          <w:bCs/>
        </w:rPr>
        <w:t>Grading:</w:t>
      </w:r>
    </w:p>
    <w:p w:rsidR="008D268D" w:rsidRPr="008D268D" w:rsidRDefault="008D268D" w:rsidP="008D268D">
      <w:pPr>
        <w:numPr>
          <w:ilvl w:val="0"/>
          <w:numId w:val="2"/>
        </w:numPr>
        <w:spacing w:before="100" w:beforeAutospacing="1" w:after="100" w:afterAutospacing="1" w:line="240" w:lineRule="auto"/>
        <w:rPr>
          <w:rFonts w:ascii="Verdana" w:eastAsia="Times New Roman" w:hAnsi="Verdana" w:cs="Times New Roman"/>
          <w:b/>
          <w:color w:val="663300"/>
        </w:rPr>
      </w:pPr>
      <w:r w:rsidRPr="008D268D">
        <w:rPr>
          <w:rFonts w:ascii="Verdana" w:eastAsia="Times New Roman" w:hAnsi="Verdana" w:cs="Times New Roman"/>
          <w:b/>
          <w:color w:val="663300"/>
        </w:rPr>
        <w:t>Attendance: 50%</w:t>
      </w:r>
      <w:r w:rsidRPr="008D268D">
        <w:rPr>
          <w:rFonts w:ascii="Times New Roman" w:eastAsiaTheme="minorEastAsia" w:hAnsi="Times New Roman" w:cs="Times New Roman"/>
          <w:color w:val="663300"/>
          <w:sz w:val="24"/>
          <w:szCs w:val="24"/>
        </w:rPr>
        <w:t xml:space="preserve"> </w:t>
      </w:r>
    </w:p>
    <w:p w:rsidR="008D268D" w:rsidRPr="008D268D" w:rsidRDefault="008D268D" w:rsidP="008D268D">
      <w:pPr>
        <w:numPr>
          <w:ilvl w:val="0"/>
          <w:numId w:val="2"/>
        </w:numPr>
        <w:spacing w:before="100" w:beforeAutospacing="1" w:after="100" w:afterAutospacing="1" w:line="240" w:lineRule="auto"/>
        <w:rPr>
          <w:rFonts w:ascii="Verdana" w:eastAsia="Times New Roman" w:hAnsi="Verdana" w:cs="Times New Roman"/>
          <w:b/>
          <w:color w:val="663300"/>
        </w:rPr>
      </w:pPr>
      <w:r w:rsidRPr="008D268D">
        <w:rPr>
          <w:rFonts w:ascii="Verdana" w:eastAsia="Times New Roman" w:hAnsi="Verdana" w:cs="Times New Roman"/>
          <w:b/>
          <w:color w:val="663300"/>
        </w:rPr>
        <w:t>Paper reviews: 25%</w:t>
      </w:r>
      <w:r w:rsidRPr="008D268D">
        <w:rPr>
          <w:rFonts w:ascii="Times New Roman" w:eastAsiaTheme="minorEastAsia" w:hAnsi="Times New Roman" w:cs="Times New Roman"/>
          <w:color w:val="663300"/>
          <w:sz w:val="24"/>
          <w:szCs w:val="24"/>
        </w:rPr>
        <w:t xml:space="preserve"> </w:t>
      </w:r>
    </w:p>
    <w:p w:rsidR="008D268D" w:rsidRPr="008D268D" w:rsidRDefault="008D268D" w:rsidP="008D268D">
      <w:pPr>
        <w:numPr>
          <w:ilvl w:val="0"/>
          <w:numId w:val="2"/>
        </w:numPr>
        <w:spacing w:before="100" w:beforeAutospacing="1" w:after="100" w:afterAutospacing="1" w:line="240" w:lineRule="auto"/>
        <w:rPr>
          <w:rFonts w:ascii="Verdana" w:eastAsia="Times New Roman" w:hAnsi="Verdana" w:cs="Times New Roman"/>
          <w:b/>
          <w:color w:val="663300"/>
        </w:rPr>
      </w:pPr>
      <w:r w:rsidRPr="008D268D">
        <w:rPr>
          <w:rFonts w:ascii="Verdana" w:eastAsia="Times New Roman" w:hAnsi="Verdana" w:cs="Times New Roman"/>
          <w:b/>
          <w:color w:val="663300"/>
        </w:rPr>
        <w:t>Presentation: 10%</w:t>
      </w:r>
      <w:r w:rsidRPr="008D268D">
        <w:rPr>
          <w:rFonts w:ascii="Times New Roman" w:eastAsiaTheme="minorEastAsia" w:hAnsi="Times New Roman" w:cs="Times New Roman"/>
          <w:color w:val="663300"/>
          <w:sz w:val="24"/>
          <w:szCs w:val="24"/>
        </w:rPr>
        <w:t xml:space="preserve"> </w:t>
      </w:r>
    </w:p>
    <w:p w:rsidR="008D268D" w:rsidRPr="008D268D" w:rsidRDefault="008D268D" w:rsidP="008D268D">
      <w:pPr>
        <w:numPr>
          <w:ilvl w:val="0"/>
          <w:numId w:val="2"/>
        </w:numPr>
        <w:spacing w:before="100" w:beforeAutospacing="1" w:after="100" w:afterAutospacing="1" w:line="240" w:lineRule="auto"/>
        <w:rPr>
          <w:rFonts w:ascii="Verdana" w:eastAsia="Times New Roman" w:hAnsi="Verdana" w:cs="Times New Roman"/>
          <w:b/>
          <w:color w:val="663300"/>
        </w:rPr>
      </w:pPr>
      <w:r w:rsidRPr="008D268D">
        <w:rPr>
          <w:rFonts w:ascii="Verdana" w:eastAsia="Times New Roman" w:hAnsi="Verdana" w:cs="Times New Roman"/>
          <w:b/>
          <w:color w:val="663300"/>
        </w:rPr>
        <w:t>Mini-project: 15%</w:t>
      </w:r>
      <w:r w:rsidRPr="008D268D">
        <w:rPr>
          <w:rFonts w:ascii="Times New Roman" w:eastAsiaTheme="minorEastAsia" w:hAnsi="Times New Roman" w:cs="Times New Roman"/>
          <w:color w:val="663300"/>
          <w:sz w:val="24"/>
          <w:szCs w:val="24"/>
        </w:rPr>
        <w:t xml:space="preserve"> </w:t>
      </w:r>
    </w:p>
    <w:p w:rsidR="008D268D" w:rsidRPr="0032661B" w:rsidRDefault="008E6471" w:rsidP="0032661B">
      <w:pPr>
        <w:spacing w:after="0" w:line="240" w:lineRule="auto"/>
        <w:jc w:val="center"/>
        <w:rPr>
          <w:rFonts w:ascii="Verdana" w:eastAsia="Times New Roman" w:hAnsi="Verdana" w:cs="Times New Roman"/>
          <w:color w:val="FF0000"/>
        </w:rPr>
      </w:pPr>
      <w:r>
        <w:rPr>
          <w:rFonts w:ascii="Verdana" w:eastAsia="Times New Roman" w:hAnsi="Verdana" w:cs="Times New Roman"/>
          <w:color w:val="FF0000"/>
        </w:rPr>
        <w:pict>
          <v:rect id="_x0000_i1027" style="width:6in;height:1.5pt" o:hralign="center" o:hrstd="t" o:hr="t" fillcolor="#a0a0a0" stroked="f"/>
        </w:pict>
      </w:r>
    </w:p>
    <w:p w:rsidR="008D268D" w:rsidRPr="008D268D" w:rsidRDefault="008D268D" w:rsidP="0032661B">
      <w:pPr>
        <w:spacing w:before="100" w:beforeAutospacing="1" w:after="100" w:afterAutospacing="1" w:line="240" w:lineRule="auto"/>
        <w:outlineLvl w:val="1"/>
        <w:rPr>
          <w:rFonts w:ascii="Verdana" w:eastAsia="Times New Roman" w:hAnsi="Verdana" w:cs="Times New Roman"/>
          <w:b/>
          <w:bCs/>
          <w:sz w:val="36"/>
          <w:szCs w:val="36"/>
        </w:rPr>
      </w:pPr>
      <w:r w:rsidRPr="008D268D">
        <w:rPr>
          <w:rFonts w:ascii="Verdana" w:eastAsia="Times New Roman" w:hAnsi="Verdana" w:cs="Times New Roman"/>
          <w:b/>
          <w:bCs/>
          <w:color w:val="663300"/>
          <w:sz w:val="36"/>
          <w:szCs w:val="36"/>
        </w:rPr>
        <w:t>Lecture and Talk Schedule</w:t>
      </w:r>
    </w:p>
    <w:tbl>
      <w:tblPr>
        <w:tblW w:w="18107" w:type="dxa"/>
        <w:tblCellSpacing w:w="15" w:type="dxa"/>
        <w:tblInd w:w="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48"/>
        <w:gridCol w:w="930"/>
        <w:gridCol w:w="3433"/>
        <w:gridCol w:w="1173"/>
        <w:gridCol w:w="1980"/>
        <w:gridCol w:w="1980"/>
        <w:gridCol w:w="150"/>
        <w:gridCol w:w="7413"/>
      </w:tblGrid>
      <w:tr w:rsidR="000052F4"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4C2600"/>
            <w:tcMar>
              <w:top w:w="15" w:type="dxa"/>
              <w:left w:w="15" w:type="dxa"/>
              <w:bottom w:w="15" w:type="dxa"/>
              <w:right w:w="15" w:type="dxa"/>
            </w:tcMar>
            <w:vAlign w:val="center"/>
            <w:hideMark/>
          </w:tcPr>
          <w:p w:rsidR="00304ED1" w:rsidRPr="008D268D" w:rsidRDefault="00304ED1" w:rsidP="008D268D">
            <w:pPr>
              <w:spacing w:after="0" w:line="240" w:lineRule="auto"/>
              <w:jc w:val="center"/>
              <w:rPr>
                <w:rFonts w:ascii="Verdana" w:eastAsia="Times New Roman" w:hAnsi="Verdana" w:cs="Times New Roman"/>
                <w:color w:val="FFE9AB"/>
                <w:sz w:val="32"/>
              </w:rPr>
            </w:pPr>
            <w:r>
              <w:rPr>
                <w:rFonts w:ascii="Verdana" w:eastAsia="Times New Roman" w:hAnsi="Verdana" w:cs="Times New Roman"/>
                <w:b/>
                <w:bCs/>
                <w:color w:val="FFE9AB"/>
                <w:sz w:val="32"/>
              </w:rPr>
              <w:t xml:space="preserve">Class </w:t>
            </w:r>
          </w:p>
        </w:tc>
        <w:tc>
          <w:tcPr>
            <w:tcW w:w="900" w:type="dxa"/>
            <w:tcBorders>
              <w:top w:val="outset" w:sz="6" w:space="0" w:color="auto"/>
              <w:left w:val="outset" w:sz="6" w:space="0" w:color="auto"/>
              <w:bottom w:val="outset" w:sz="6" w:space="0" w:color="auto"/>
              <w:right w:val="outset" w:sz="6" w:space="0" w:color="auto"/>
            </w:tcBorders>
            <w:shd w:val="clear" w:color="auto" w:fill="4C2600"/>
            <w:tcMar>
              <w:top w:w="15" w:type="dxa"/>
              <w:left w:w="15" w:type="dxa"/>
              <w:bottom w:w="15" w:type="dxa"/>
              <w:right w:w="15" w:type="dxa"/>
            </w:tcMar>
            <w:vAlign w:val="center"/>
            <w:hideMark/>
          </w:tcPr>
          <w:p w:rsidR="00304ED1" w:rsidRPr="008D268D" w:rsidRDefault="00304ED1" w:rsidP="008D268D">
            <w:pPr>
              <w:spacing w:after="0" w:line="240" w:lineRule="auto"/>
              <w:jc w:val="center"/>
              <w:rPr>
                <w:rFonts w:ascii="Verdana" w:eastAsia="Times New Roman" w:hAnsi="Verdana" w:cs="Times New Roman"/>
                <w:color w:val="FFE9AB"/>
                <w:sz w:val="32"/>
              </w:rPr>
            </w:pPr>
            <w:r w:rsidRPr="008D268D">
              <w:rPr>
                <w:rFonts w:ascii="Verdana" w:eastAsia="Times New Roman" w:hAnsi="Verdana" w:cs="Times New Roman"/>
                <w:b/>
                <w:bCs/>
                <w:color w:val="FFE9AB"/>
                <w:sz w:val="32"/>
              </w:rPr>
              <w:t>Date</w:t>
            </w:r>
          </w:p>
        </w:tc>
        <w:tc>
          <w:tcPr>
            <w:tcW w:w="3403" w:type="dxa"/>
            <w:tcBorders>
              <w:top w:val="outset" w:sz="6" w:space="0" w:color="auto"/>
              <w:left w:val="outset" w:sz="6" w:space="0" w:color="auto"/>
              <w:bottom w:val="outset" w:sz="6" w:space="0" w:color="auto"/>
              <w:right w:val="outset" w:sz="6" w:space="0" w:color="auto"/>
            </w:tcBorders>
            <w:shd w:val="clear" w:color="auto" w:fill="4C2600"/>
            <w:tcMar>
              <w:top w:w="15" w:type="dxa"/>
              <w:left w:w="15" w:type="dxa"/>
              <w:bottom w:w="15" w:type="dxa"/>
              <w:right w:w="15" w:type="dxa"/>
            </w:tcMar>
            <w:vAlign w:val="center"/>
            <w:hideMark/>
          </w:tcPr>
          <w:p w:rsidR="00304ED1" w:rsidRPr="008D268D" w:rsidRDefault="00304ED1" w:rsidP="008D268D">
            <w:pPr>
              <w:spacing w:after="0" w:line="240" w:lineRule="auto"/>
              <w:jc w:val="center"/>
              <w:rPr>
                <w:rFonts w:ascii="Verdana" w:eastAsia="Times New Roman" w:hAnsi="Verdana" w:cs="Times New Roman"/>
                <w:b/>
                <w:bCs/>
                <w:color w:val="FFE9AB"/>
                <w:sz w:val="32"/>
              </w:rPr>
            </w:pPr>
            <w:r w:rsidRPr="008D268D">
              <w:rPr>
                <w:rFonts w:ascii="Verdana" w:eastAsia="Times New Roman" w:hAnsi="Verdana" w:cs="Times New Roman"/>
                <w:b/>
                <w:bCs/>
                <w:color w:val="FFE9AB"/>
                <w:sz w:val="32"/>
              </w:rPr>
              <w:t>Topics</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4C2600"/>
            <w:tcMar>
              <w:top w:w="15" w:type="dxa"/>
              <w:left w:w="15" w:type="dxa"/>
              <w:bottom w:w="15" w:type="dxa"/>
              <w:right w:w="15" w:type="dxa"/>
            </w:tcMar>
            <w:vAlign w:val="center"/>
            <w:hideMark/>
          </w:tcPr>
          <w:p w:rsidR="00304ED1" w:rsidRPr="008D268D" w:rsidRDefault="00304ED1" w:rsidP="00304ED1">
            <w:pPr>
              <w:spacing w:after="0" w:line="240" w:lineRule="auto"/>
              <w:jc w:val="center"/>
              <w:rPr>
                <w:rFonts w:ascii="Verdana" w:eastAsia="Times New Roman" w:hAnsi="Verdana" w:cs="Times New Roman"/>
                <w:color w:val="C00000"/>
                <w:sz w:val="32"/>
              </w:rPr>
            </w:pPr>
            <w:r w:rsidRPr="008D268D">
              <w:rPr>
                <w:rFonts w:ascii="Verdana" w:eastAsia="Times New Roman" w:hAnsi="Verdana" w:cs="Times New Roman"/>
                <w:b/>
                <w:bCs/>
                <w:color w:val="FFE9AB"/>
                <w:sz w:val="32"/>
              </w:rPr>
              <w:t>Resources</w:t>
            </w:r>
          </w:p>
        </w:tc>
      </w:tr>
      <w:tr w:rsidR="000052F4" w:rsidRPr="008D268D" w:rsidTr="008E6471">
        <w:trPr>
          <w:trHeight w:val="585"/>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hideMark/>
          </w:tcPr>
          <w:p w:rsidR="00304ED1" w:rsidRPr="004724CC" w:rsidRDefault="00304ED1" w:rsidP="008D268D">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 xml:space="preserve">1 </w:t>
            </w:r>
          </w:p>
        </w:tc>
        <w:tc>
          <w:tcPr>
            <w:tcW w:w="900"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hideMark/>
          </w:tcPr>
          <w:p w:rsidR="00304ED1" w:rsidRPr="004724CC" w:rsidRDefault="00304ED1" w:rsidP="00544C6B">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8/</w:t>
            </w:r>
            <w:r w:rsidR="006354D7">
              <w:rPr>
                <w:rFonts w:ascii="Times New Roman" w:eastAsia="Times New Roman" w:hAnsi="Times New Roman" w:cs="Times New Roman"/>
                <w:b/>
              </w:rPr>
              <w:t>30</w:t>
            </w:r>
            <w:r w:rsidRPr="004724CC">
              <w:rPr>
                <w:rFonts w:ascii="Times New Roman" w:eastAsia="Times New Roman" w:hAnsi="Times New Roman" w:cs="Times New Roman"/>
                <w:b/>
              </w:rPr>
              <w:t xml:space="preserve"> (</w:t>
            </w:r>
            <w:r w:rsidR="00544C6B">
              <w:rPr>
                <w:rFonts w:ascii="Times New Roman" w:eastAsia="Times New Roman" w:hAnsi="Times New Roman" w:cs="Times New Roman"/>
                <w:b/>
              </w:rPr>
              <w:t>W</w:t>
            </w:r>
            <w:r w:rsidRPr="004724CC">
              <w:rPr>
                <w:rFonts w:ascii="Times New Roman" w:eastAsia="Times New Roman" w:hAnsi="Times New Roman" w:cs="Times New Roman"/>
                <w:b/>
              </w:rPr>
              <w:t>)</w:t>
            </w:r>
          </w:p>
        </w:tc>
        <w:tc>
          <w:tcPr>
            <w:tcW w:w="34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hideMark/>
          </w:tcPr>
          <w:p w:rsidR="003D67E3" w:rsidRPr="004724CC" w:rsidRDefault="00304ED1" w:rsidP="003D67E3">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Introduction [</w:t>
            </w:r>
            <w:hyperlink r:id="rId5" w:history="1">
              <w:r w:rsidRPr="004724CC">
                <w:rPr>
                  <w:rFonts w:ascii="Times New Roman" w:eastAsia="Times New Roman" w:hAnsi="Times New Roman" w:cs="Times New Roman"/>
                  <w:color w:val="0000FF"/>
                </w:rPr>
                <w:t>Notes</w:t>
              </w:r>
            </w:hyperlink>
            <w:r w:rsidRPr="004724CC">
              <w:rPr>
                <w:rFonts w:ascii="Times New Roman" w:eastAsia="Times New Roman" w:hAnsi="Times New Roman" w:cs="Times New Roman"/>
              </w:rPr>
              <w:t>]</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hideMark/>
          </w:tcPr>
          <w:p w:rsidR="00304ED1" w:rsidRPr="009C3D96" w:rsidRDefault="00304ED1" w:rsidP="008D268D">
            <w:pPr>
              <w:spacing w:after="0" w:line="240" w:lineRule="auto"/>
              <w:jc w:val="center"/>
              <w:rPr>
                <w:rFonts w:ascii="Georgia" w:eastAsia="Times New Roman" w:hAnsi="Georgia" w:cs="Times New Roman"/>
                <w:sz w:val="24"/>
                <w:szCs w:val="24"/>
              </w:rPr>
            </w:pPr>
            <w:r w:rsidRPr="009C3D96">
              <w:rPr>
                <w:rFonts w:ascii="Georgia" w:eastAsia="Times New Roman" w:hAnsi="Georgia" w:cs="Times New Roman"/>
                <w:sz w:val="24"/>
                <w:szCs w:val="24"/>
              </w:rPr>
              <w:t xml:space="preserve">Course Objectives and </w:t>
            </w:r>
            <w:proofErr w:type="spellStart"/>
            <w:r w:rsidRPr="009C3D96">
              <w:rPr>
                <w:rFonts w:ascii="Georgia" w:eastAsia="Times New Roman" w:hAnsi="Georgia" w:cs="Times New Roman"/>
                <w:sz w:val="24"/>
                <w:szCs w:val="24"/>
              </w:rPr>
              <w:t>Administrivia</w:t>
            </w:r>
            <w:proofErr w:type="spellEnd"/>
          </w:p>
        </w:tc>
      </w:tr>
      <w:tr w:rsidR="0066291E" w:rsidRPr="008D268D" w:rsidTr="008E6471">
        <w:trPr>
          <w:trHeight w:val="585"/>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66291E" w:rsidRPr="004724CC" w:rsidRDefault="0066291E" w:rsidP="008D268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66291E" w:rsidRPr="004724CC" w:rsidRDefault="0066291E" w:rsidP="00B511C5">
            <w:pPr>
              <w:spacing w:after="0" w:line="240" w:lineRule="auto"/>
              <w:jc w:val="center"/>
              <w:rPr>
                <w:rFonts w:ascii="Times New Roman" w:eastAsia="Times New Roman" w:hAnsi="Times New Roman" w:cs="Times New Roman"/>
                <w:b/>
              </w:rPr>
            </w:pPr>
            <w:r w:rsidRPr="0000042A">
              <w:rPr>
                <w:rFonts w:ascii="Times New Roman" w:eastAsia="Times New Roman" w:hAnsi="Times New Roman" w:cs="Times New Roman"/>
              </w:rPr>
              <w:t>9/</w:t>
            </w:r>
            <w:r>
              <w:rPr>
                <w:rFonts w:ascii="Times New Roman" w:eastAsia="Times New Roman" w:hAnsi="Times New Roman" w:cs="Times New Roman"/>
              </w:rPr>
              <w:t>4</w:t>
            </w:r>
            <w:r w:rsidR="00B511C5">
              <w:rPr>
                <w:rFonts w:ascii="Times New Roman" w:eastAsia="Times New Roman" w:hAnsi="Times New Roman" w:cs="Times New Roman"/>
              </w:rPr>
              <w:t xml:space="preserve"> </w:t>
            </w:r>
            <w:r w:rsidRPr="0000042A">
              <w:rPr>
                <w:rFonts w:ascii="Times New Roman" w:eastAsia="Times New Roman" w:hAnsi="Times New Roman" w:cs="Times New Roman"/>
              </w:rPr>
              <w:t>(M)</w:t>
            </w:r>
          </w:p>
        </w:tc>
        <w:tc>
          <w:tcPr>
            <w:tcW w:w="16084" w:type="dxa"/>
            <w:gridSpan w:val="6"/>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66291E" w:rsidRPr="009C3D96" w:rsidRDefault="0066291E" w:rsidP="008D268D">
            <w:pPr>
              <w:spacing w:after="0" w:line="240" w:lineRule="auto"/>
              <w:jc w:val="center"/>
              <w:rPr>
                <w:rFonts w:ascii="Georgia" w:eastAsia="Times New Roman" w:hAnsi="Georgia" w:cs="Times New Roman"/>
                <w:sz w:val="24"/>
                <w:szCs w:val="24"/>
              </w:rPr>
            </w:pPr>
            <w:r w:rsidRPr="003D67E3">
              <w:rPr>
                <w:rFonts w:ascii="Aharoni" w:eastAsia="Times New Roman" w:hAnsi="Aharoni" w:cs="Aharoni"/>
                <w:color w:val="000000" w:themeColor="text1"/>
              </w:rPr>
              <w:t>Labor Day – University is Closed</w:t>
            </w:r>
          </w:p>
        </w:tc>
      </w:tr>
      <w:tr w:rsidR="000052F4" w:rsidRPr="008D268D" w:rsidTr="008E6471">
        <w:trPr>
          <w:trHeight w:val="1395"/>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hideMark/>
          </w:tcPr>
          <w:p w:rsidR="00016FCF" w:rsidRPr="004724CC" w:rsidRDefault="0066291E" w:rsidP="008D268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016FCF"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hideMark/>
          </w:tcPr>
          <w:p w:rsidR="00016FCF" w:rsidRPr="004724CC" w:rsidRDefault="0066291E" w:rsidP="00304ED1">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9/6</w:t>
            </w:r>
            <w:r w:rsidR="00016FCF" w:rsidRPr="004724CC">
              <w:rPr>
                <w:rFonts w:ascii="Times New Roman" w:eastAsia="Times New Roman" w:hAnsi="Times New Roman" w:cs="Times New Roman"/>
                <w:color w:val="000000" w:themeColor="text1"/>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hideMark/>
          </w:tcPr>
          <w:p w:rsidR="00016FCF" w:rsidRPr="003D67E3" w:rsidRDefault="00016FCF" w:rsidP="00016FCF">
            <w:pPr>
              <w:spacing w:before="100" w:beforeAutospacing="1" w:after="100" w:afterAutospacing="1" w:line="240" w:lineRule="auto"/>
              <w:jc w:val="center"/>
              <w:rPr>
                <w:rFonts w:ascii="Aharoni" w:eastAsia="Times New Roman" w:hAnsi="Aharoni" w:cs="Aharoni"/>
                <w:color w:val="000000" w:themeColor="text1"/>
              </w:rPr>
            </w:pPr>
            <w:r w:rsidRPr="003D67E3">
              <w:rPr>
                <w:rFonts w:ascii="Aharoni" w:eastAsia="Times New Roman" w:hAnsi="Aharoni" w:cs="Aharoni"/>
                <w:color w:val="000000" w:themeColor="text1"/>
              </w:rPr>
              <w:t>Paper Reading [</w:t>
            </w:r>
            <w:hyperlink r:id="rId6" w:history="1">
              <w:r w:rsidR="005A3F84" w:rsidRPr="004724CC">
                <w:rPr>
                  <w:rFonts w:ascii="Times New Roman" w:eastAsia="Times New Roman" w:hAnsi="Times New Roman" w:cs="Times New Roman"/>
                  <w:color w:val="0000FF"/>
                </w:rPr>
                <w:t>Notes</w:t>
              </w:r>
            </w:hyperlink>
            <w:r w:rsidRPr="003D67E3">
              <w:rPr>
                <w:rFonts w:ascii="Aharoni" w:eastAsia="Times New Roman" w:hAnsi="Aharoni" w:cs="Aharoni"/>
                <w:color w:val="000000" w:themeColor="text1"/>
              </w:rPr>
              <w:t>]</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hideMark/>
          </w:tcPr>
          <w:p w:rsidR="00016FCF" w:rsidRPr="004724CC" w:rsidRDefault="00016FCF" w:rsidP="000733DC">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S. </w:t>
            </w:r>
            <w:proofErr w:type="spellStart"/>
            <w:r w:rsidRPr="004724CC">
              <w:rPr>
                <w:rFonts w:ascii="Times New Roman" w:eastAsia="Times New Roman" w:hAnsi="Times New Roman" w:cs="Times New Roman"/>
              </w:rPr>
              <w:t>Keshav</w:t>
            </w:r>
            <w:proofErr w:type="spellEnd"/>
            <w:r w:rsidRPr="004724CC">
              <w:rPr>
                <w:rFonts w:ascii="Times New Roman" w:eastAsia="Times New Roman" w:hAnsi="Times New Roman" w:cs="Times New Roman"/>
              </w:rPr>
              <w:t xml:space="preserve">, </w:t>
            </w:r>
            <w:hyperlink r:id="rId7" w:history="1">
              <w:r w:rsidRPr="004724CC">
                <w:rPr>
                  <w:rFonts w:ascii="Times New Roman" w:eastAsia="Times New Roman" w:hAnsi="Times New Roman" w:cs="Times New Roman"/>
                  <w:color w:val="0000FF"/>
                </w:rPr>
                <w:t>How to Read a Paper</w:t>
              </w:r>
            </w:hyperlink>
            <w:r w:rsidRPr="004724CC">
              <w:rPr>
                <w:rFonts w:ascii="Times New Roman" w:eastAsia="Times New Roman" w:hAnsi="Times New Roman" w:cs="Times New Roman"/>
              </w:rPr>
              <w:t>, ACM SIGCOMM Computer Communication February 2016</w:t>
            </w:r>
          </w:p>
          <w:p w:rsidR="00016FCF" w:rsidRPr="004724CC" w:rsidRDefault="00016FCF" w:rsidP="000733DC">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Michael J. Hanson and Dylan J. McNamee, </w:t>
            </w:r>
            <w:hyperlink r:id="rId8" w:history="1">
              <w:r w:rsidRPr="004724CC">
                <w:rPr>
                  <w:rFonts w:ascii="Times New Roman" w:eastAsia="Times New Roman" w:hAnsi="Times New Roman" w:cs="Times New Roman"/>
                  <w:color w:val="0000FF"/>
                </w:rPr>
                <w:t>Efficient Reading of Papers in Science and Technology</w:t>
              </w:r>
            </w:hyperlink>
          </w:p>
          <w:p w:rsidR="00016FCF" w:rsidRPr="004724CC" w:rsidRDefault="00016FCF" w:rsidP="0032661B">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Philip W. L. Fong, </w:t>
            </w:r>
            <w:hyperlink r:id="rId9" w:history="1">
              <w:r w:rsidRPr="004724CC">
                <w:rPr>
                  <w:rFonts w:ascii="Times New Roman" w:eastAsia="Times New Roman" w:hAnsi="Times New Roman" w:cs="Times New Roman"/>
                  <w:color w:val="0000FF"/>
                </w:rPr>
                <w:t>How to Read a CS Research Paper</w:t>
              </w:r>
            </w:hyperlink>
            <w:r w:rsidRPr="004724CC">
              <w:rPr>
                <w:rFonts w:ascii="Times New Roman" w:eastAsia="Times New Roman" w:hAnsi="Times New Roman" w:cs="Times New Roman"/>
              </w:rPr>
              <w:t>, July 2004</w:t>
            </w:r>
          </w:p>
          <w:p w:rsidR="00016FCF" w:rsidRPr="004724CC" w:rsidRDefault="00016FCF" w:rsidP="000733DC">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William G. Griswold, </w:t>
            </w:r>
            <w:hyperlink r:id="rId10" w:history="1">
              <w:r w:rsidRPr="004724CC">
                <w:rPr>
                  <w:rFonts w:ascii="Times New Roman" w:eastAsia="Times New Roman" w:hAnsi="Times New Roman" w:cs="Times New Roman"/>
                  <w:color w:val="0000FF"/>
                </w:rPr>
                <w:t>How to Read an Engineering Research Paper</w:t>
              </w:r>
            </w:hyperlink>
          </w:p>
          <w:p w:rsidR="00016FCF" w:rsidRPr="004724CC" w:rsidRDefault="008E6471" w:rsidP="000733DC">
            <w:pPr>
              <w:numPr>
                <w:ilvl w:val="0"/>
                <w:numId w:val="7"/>
              </w:numPr>
              <w:spacing w:before="100" w:beforeAutospacing="1" w:after="100" w:afterAutospacing="1" w:line="240" w:lineRule="auto"/>
              <w:rPr>
                <w:rFonts w:ascii="Times New Roman" w:eastAsia="Times New Roman" w:hAnsi="Times New Roman" w:cs="Times New Roman"/>
              </w:rPr>
            </w:pPr>
            <w:hyperlink r:id="rId11" w:history="1">
              <w:r w:rsidR="00016FCF" w:rsidRPr="004724CC">
                <w:rPr>
                  <w:rFonts w:ascii="Times New Roman" w:eastAsia="Times New Roman" w:hAnsi="Times New Roman" w:cs="Times New Roman"/>
                  <w:color w:val="0000FF"/>
                </w:rPr>
                <w:t>Griswold's Paper Comprehension Template</w:t>
              </w:r>
            </w:hyperlink>
          </w:p>
        </w:tc>
      </w:tr>
      <w:tr w:rsidR="000052F4" w:rsidRPr="0000042A"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rsidR="0000042A" w:rsidRPr="004724CC" w:rsidRDefault="0000042A" w:rsidP="0000042A">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4</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rsidR="0000042A" w:rsidRPr="004724CC" w:rsidRDefault="0000042A" w:rsidP="00DB4902">
            <w:pPr>
              <w:spacing w:after="0" w:line="240" w:lineRule="auto"/>
              <w:jc w:val="center"/>
              <w:rPr>
                <w:rFonts w:ascii="Times New Roman" w:eastAsia="Times New Roman" w:hAnsi="Times New Roman" w:cs="Times New Roman"/>
                <w:color w:val="000000" w:themeColor="text1"/>
              </w:rPr>
            </w:pPr>
            <w:r w:rsidRPr="004724CC">
              <w:rPr>
                <w:rFonts w:ascii="Times New Roman" w:eastAsia="Times New Roman" w:hAnsi="Times New Roman" w:cs="Times New Roman"/>
                <w:color w:val="000000" w:themeColor="text1"/>
              </w:rPr>
              <w:t>9/</w:t>
            </w:r>
            <w:r w:rsidR="0066291E">
              <w:rPr>
                <w:rFonts w:ascii="Times New Roman" w:eastAsia="Times New Roman" w:hAnsi="Times New Roman" w:cs="Times New Roman"/>
                <w:color w:val="000000" w:themeColor="text1"/>
              </w:rPr>
              <w:t>11</w:t>
            </w:r>
            <w:r w:rsidRPr="004724CC">
              <w:rPr>
                <w:rFonts w:ascii="Times New Roman" w:eastAsia="Times New Roman" w:hAnsi="Times New Roman" w:cs="Times New Roman"/>
                <w:color w:val="000000" w:themeColor="text1"/>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rsidR="0000042A" w:rsidRPr="004724CC" w:rsidRDefault="0000042A" w:rsidP="0000042A">
            <w:pPr>
              <w:spacing w:before="100" w:beforeAutospacing="1" w:after="100" w:afterAutospacing="1" w:line="240" w:lineRule="auto"/>
              <w:jc w:val="center"/>
              <w:rPr>
                <w:rFonts w:ascii="Times New Roman" w:eastAsia="Times New Roman" w:hAnsi="Times New Roman" w:cs="Times New Roman"/>
              </w:rPr>
            </w:pPr>
            <w:r w:rsidRPr="004724CC">
              <w:rPr>
                <w:rFonts w:ascii="Times New Roman" w:eastAsia="Times New Roman" w:hAnsi="Times New Roman" w:cs="Times New Roman"/>
              </w:rPr>
              <w:t>Paper Reviewing [</w:t>
            </w:r>
            <w:hyperlink r:id="rId12" w:history="1">
              <w:r w:rsidRPr="004724CC">
                <w:rPr>
                  <w:rFonts w:ascii="Times New Roman" w:eastAsia="Times New Roman" w:hAnsi="Times New Roman" w:cs="Times New Roman"/>
                  <w:color w:val="0000FF"/>
                </w:rPr>
                <w:t>Notes</w:t>
              </w:r>
            </w:hyperlink>
            <w:r w:rsidRPr="004724CC">
              <w:rPr>
                <w:rFonts w:ascii="Times New Roman" w:eastAsia="Times New Roman" w:hAnsi="Times New Roman" w:cs="Times New Roman"/>
              </w:rPr>
              <w:t>]</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hideMark/>
          </w:tcPr>
          <w:p w:rsidR="0000042A" w:rsidRPr="004724CC" w:rsidRDefault="0000042A" w:rsidP="0000042A">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William Strunk, Jr. </w:t>
            </w:r>
            <w:hyperlink r:id="rId13" w:history="1">
              <w:r w:rsidRPr="004724CC">
                <w:rPr>
                  <w:rFonts w:ascii="Times New Roman" w:eastAsia="Times New Roman" w:hAnsi="Times New Roman" w:cs="Times New Roman"/>
                  <w:color w:val="0000FF"/>
                </w:rPr>
                <w:t>The Elements of Style</w:t>
              </w:r>
            </w:hyperlink>
            <w:r w:rsidRPr="004724CC">
              <w:rPr>
                <w:rFonts w:ascii="Times New Roman" w:eastAsia="Times New Roman" w:hAnsi="Times New Roman" w:cs="Times New Roman"/>
              </w:rPr>
              <w:t>, 1918</w:t>
            </w:r>
          </w:p>
          <w:p w:rsidR="0000042A" w:rsidRPr="004724CC" w:rsidRDefault="0000042A" w:rsidP="0000042A">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Mark Hill and Kathryn S. McKinley, </w:t>
            </w:r>
            <w:hyperlink r:id="rId14" w:history="1">
              <w:r w:rsidRPr="004724CC">
                <w:rPr>
                  <w:rFonts w:ascii="Times New Roman" w:eastAsia="Times New Roman" w:hAnsi="Times New Roman" w:cs="Times New Roman"/>
                  <w:color w:val="0000FF"/>
                </w:rPr>
                <w:t>Notes on Constructive and Positive Reviewing</w:t>
              </w:r>
            </w:hyperlink>
            <w:r w:rsidRPr="004724CC">
              <w:rPr>
                <w:rFonts w:ascii="Times New Roman" w:eastAsia="Times New Roman" w:hAnsi="Times New Roman" w:cs="Times New Roman"/>
              </w:rPr>
              <w:t>, May 2005</w:t>
            </w:r>
          </w:p>
          <w:p w:rsidR="0000042A" w:rsidRPr="004724CC" w:rsidRDefault="0000042A" w:rsidP="0000042A">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Alan Jay Smith, </w:t>
            </w:r>
            <w:hyperlink r:id="rId15" w:history="1">
              <w:r w:rsidRPr="004724CC">
                <w:rPr>
                  <w:rFonts w:ascii="Times New Roman" w:eastAsia="Times New Roman" w:hAnsi="Times New Roman" w:cs="Times New Roman"/>
                  <w:color w:val="0000FF"/>
                </w:rPr>
                <w:t>The Task of the Referee</w:t>
              </w:r>
            </w:hyperlink>
            <w:r w:rsidRPr="004724CC">
              <w:rPr>
                <w:rFonts w:ascii="Times New Roman" w:eastAsia="Times New Roman" w:hAnsi="Times New Roman" w:cs="Times New Roman"/>
              </w:rPr>
              <w:t>, IEEE Computer 23(4), April 1990</w:t>
            </w:r>
          </w:p>
          <w:p w:rsidR="0000042A" w:rsidRPr="004724CC" w:rsidRDefault="0000042A" w:rsidP="0000042A">
            <w:pPr>
              <w:numPr>
                <w:ilvl w:val="0"/>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Timothy Roscoe, </w:t>
            </w:r>
            <w:hyperlink r:id="rId16" w:history="1">
              <w:r w:rsidRPr="004724CC">
                <w:rPr>
                  <w:rFonts w:ascii="Times New Roman" w:eastAsia="Times New Roman" w:hAnsi="Times New Roman" w:cs="Times New Roman"/>
                  <w:color w:val="0000FF"/>
                </w:rPr>
                <w:t>Writing reviews for systems conferences</w:t>
              </w:r>
            </w:hyperlink>
            <w:r w:rsidRPr="004724CC">
              <w:rPr>
                <w:rFonts w:ascii="Times New Roman" w:eastAsia="Times New Roman" w:hAnsi="Times New Roman" w:cs="Times New Roman"/>
              </w:rPr>
              <w:t>, March 2007</w:t>
            </w:r>
            <w:r w:rsidRPr="004724CC">
              <w:rPr>
                <w:rFonts w:ascii="Times New Roman" w:hAnsi="Times New Roman" w:cs="Times New Roman"/>
              </w:rPr>
              <w:t xml:space="preserve"> </w:t>
            </w:r>
          </w:p>
        </w:tc>
      </w:tr>
      <w:tr w:rsidR="007A3479"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7A3479" w:rsidRPr="004724CC" w:rsidRDefault="0066291E" w:rsidP="007A347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r w:rsidR="007A3479"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7A3479" w:rsidRPr="004724CC" w:rsidRDefault="00625617" w:rsidP="00320111">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r w:rsidR="007A3479" w:rsidRPr="004724CC">
              <w:rPr>
                <w:rFonts w:ascii="Times New Roman" w:eastAsia="Times New Roman" w:hAnsi="Times New Roman" w:cs="Times New Roman"/>
                <w:color w:val="000000" w:themeColor="text1"/>
              </w:rPr>
              <w:t>/</w:t>
            </w:r>
            <w:r w:rsidR="0066291E">
              <w:rPr>
                <w:rFonts w:ascii="Times New Roman" w:eastAsia="Times New Roman" w:hAnsi="Times New Roman" w:cs="Times New Roman"/>
                <w:color w:val="000000" w:themeColor="text1"/>
              </w:rPr>
              <w:t xml:space="preserve">13 </w:t>
            </w:r>
            <w:r w:rsidR="007A3479" w:rsidRPr="004724CC">
              <w:rPr>
                <w:rFonts w:ascii="Times New Roman" w:eastAsia="Times New Roman" w:hAnsi="Times New Roman" w:cs="Times New Roman"/>
                <w:color w:val="000000" w:themeColor="text1"/>
              </w:rPr>
              <w:t>(</w:t>
            </w:r>
            <w:r w:rsidR="00320111">
              <w:rPr>
                <w:rFonts w:ascii="Times New Roman" w:eastAsia="Times New Roman" w:hAnsi="Times New Roman" w:cs="Times New Roman"/>
                <w:color w:val="000000" w:themeColor="text1"/>
              </w:rPr>
              <w:t>M</w:t>
            </w:r>
            <w:r w:rsidR="007A3479" w:rsidRPr="004724CC">
              <w:rPr>
                <w:rFonts w:ascii="Times New Roman" w:eastAsia="Times New Roman" w:hAnsi="Times New Roman" w:cs="Times New Roman"/>
                <w:color w:val="000000" w:themeColor="text1"/>
              </w:rPr>
              <w:t>)</w:t>
            </w:r>
          </w:p>
        </w:tc>
        <w:tc>
          <w:tcPr>
            <w:tcW w:w="34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7A3479" w:rsidRPr="004724CC" w:rsidRDefault="008E6471" w:rsidP="007A3479">
            <w:pPr>
              <w:spacing w:after="0" w:line="240" w:lineRule="auto"/>
              <w:jc w:val="center"/>
              <w:rPr>
                <w:rFonts w:ascii="Times New Roman" w:eastAsia="Times New Roman" w:hAnsi="Times New Roman" w:cs="Times New Roman"/>
              </w:rPr>
            </w:pPr>
            <w:r w:rsidRPr="008D268D">
              <w:rPr>
                <w:rFonts w:ascii="Georgia" w:eastAsia="Times New Roman" w:hAnsi="Georgia" w:cs="Times New Roman"/>
                <w:sz w:val="24"/>
                <w:szCs w:val="24"/>
              </w:rPr>
              <w:t>Giving a research talk [</w:t>
            </w:r>
            <w:hyperlink r:id="rId17" w:history="1">
              <w:r w:rsidRPr="008D268D">
                <w:rPr>
                  <w:rFonts w:ascii="Georgia" w:eastAsia="Times New Roman" w:hAnsi="Georgia" w:cs="Times New Roman"/>
                  <w:color w:val="0000FF"/>
                  <w:sz w:val="24"/>
                  <w:szCs w:val="24"/>
                </w:rPr>
                <w:t>Notes</w:t>
              </w:r>
            </w:hyperlink>
            <w:r w:rsidRPr="008D268D">
              <w:rPr>
                <w:rFonts w:ascii="Georgia" w:eastAsia="Times New Roman" w:hAnsi="Georgia" w:cs="Times New Roman"/>
                <w:sz w:val="24"/>
                <w:szCs w:val="24"/>
              </w:rPr>
              <w:t>]</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tcPr>
          <w:p w:rsidR="008E6471" w:rsidRPr="009C3D96" w:rsidRDefault="008E6471" w:rsidP="008E6471">
            <w:pPr>
              <w:numPr>
                <w:ilvl w:val="0"/>
                <w:numId w:val="7"/>
              </w:numPr>
              <w:spacing w:before="100" w:beforeAutospacing="1" w:after="100" w:afterAutospacing="1" w:line="240" w:lineRule="auto"/>
              <w:rPr>
                <w:rFonts w:ascii="Georgia" w:eastAsia="Times New Roman" w:hAnsi="Georgia" w:cs="Times New Roman"/>
                <w:sz w:val="24"/>
                <w:szCs w:val="24"/>
              </w:rPr>
            </w:pPr>
            <w:r w:rsidRPr="009C3D96">
              <w:rPr>
                <w:rFonts w:ascii="Georgia" w:eastAsia="Times New Roman" w:hAnsi="Georgia"/>
                <w:sz w:val="24"/>
                <w:szCs w:val="24"/>
              </w:rPr>
              <w:t xml:space="preserve">Michael Ernst, </w:t>
            </w:r>
            <w:hyperlink r:id="rId18" w:history="1">
              <w:r w:rsidRPr="009C3D96">
                <w:rPr>
                  <w:rFonts w:ascii="Georgia" w:eastAsia="Times New Roman" w:hAnsi="Georgia"/>
                  <w:color w:val="0000FF"/>
                  <w:sz w:val="24"/>
                  <w:szCs w:val="24"/>
                </w:rPr>
                <w:t>Giving a technical presentation</w:t>
              </w:r>
            </w:hyperlink>
          </w:p>
          <w:p w:rsidR="008E6471" w:rsidRPr="009C3D96" w:rsidRDefault="008E6471" w:rsidP="008E6471">
            <w:pPr>
              <w:numPr>
                <w:ilvl w:val="0"/>
                <w:numId w:val="7"/>
              </w:numPr>
              <w:spacing w:before="100" w:beforeAutospacing="1" w:after="100" w:afterAutospacing="1" w:line="240" w:lineRule="auto"/>
              <w:rPr>
                <w:rFonts w:ascii="Georgia" w:eastAsia="Times New Roman" w:hAnsi="Georgia" w:cs="Times New Roman"/>
                <w:sz w:val="24"/>
                <w:szCs w:val="24"/>
              </w:rPr>
            </w:pPr>
            <w:r w:rsidRPr="009C3D96">
              <w:rPr>
                <w:rFonts w:ascii="Georgia" w:eastAsia="Times New Roman" w:hAnsi="Georgia"/>
                <w:sz w:val="24"/>
                <w:szCs w:val="24"/>
              </w:rPr>
              <w:t xml:space="preserve">Jonathan </w:t>
            </w:r>
            <w:proofErr w:type="spellStart"/>
            <w:r w:rsidRPr="009C3D96">
              <w:rPr>
                <w:rFonts w:ascii="Georgia" w:eastAsia="Times New Roman" w:hAnsi="Georgia"/>
                <w:sz w:val="24"/>
                <w:szCs w:val="24"/>
              </w:rPr>
              <w:t>Shewchuk</w:t>
            </w:r>
            <w:proofErr w:type="spellEnd"/>
            <w:r w:rsidRPr="009C3D96">
              <w:rPr>
                <w:rFonts w:ascii="Georgia" w:eastAsia="Times New Roman" w:hAnsi="Georgia"/>
                <w:sz w:val="24"/>
                <w:szCs w:val="24"/>
              </w:rPr>
              <w:t xml:space="preserve">, </w:t>
            </w:r>
            <w:hyperlink r:id="rId19" w:history="1">
              <w:r w:rsidRPr="009C3D96">
                <w:rPr>
                  <w:rFonts w:ascii="Georgia" w:eastAsia="Times New Roman" w:hAnsi="Georgia"/>
                  <w:color w:val="0000FF"/>
                  <w:sz w:val="24"/>
                  <w:szCs w:val="24"/>
                </w:rPr>
                <w:t>Giving an Academic Talk</w:t>
              </w:r>
            </w:hyperlink>
          </w:p>
          <w:p w:rsidR="007A3479" w:rsidRPr="00DD45E5" w:rsidRDefault="008E6471" w:rsidP="008E6471">
            <w:pPr>
              <w:numPr>
                <w:ilvl w:val="0"/>
                <w:numId w:val="7"/>
              </w:numPr>
              <w:spacing w:before="100" w:beforeAutospacing="1" w:after="100" w:afterAutospacing="1" w:line="240" w:lineRule="auto"/>
              <w:rPr>
                <w:rFonts w:ascii="Georgia" w:eastAsia="Times New Roman" w:hAnsi="Georgia" w:cs="Times New Roman"/>
                <w:sz w:val="24"/>
                <w:szCs w:val="24"/>
              </w:rPr>
            </w:pPr>
            <w:r w:rsidRPr="009C3D96">
              <w:rPr>
                <w:rFonts w:ascii="Georgia" w:eastAsia="Times New Roman" w:hAnsi="Georgia"/>
                <w:sz w:val="24"/>
                <w:szCs w:val="24"/>
              </w:rPr>
              <w:t xml:space="preserve">Charles Van Loan, </w:t>
            </w:r>
            <w:hyperlink r:id="rId20" w:history="1">
              <w:r w:rsidRPr="009C3D96">
                <w:rPr>
                  <w:rFonts w:ascii="Georgia" w:eastAsia="Times New Roman" w:hAnsi="Georgia"/>
                  <w:color w:val="0000FF"/>
                  <w:sz w:val="24"/>
                  <w:szCs w:val="24"/>
                </w:rPr>
                <w:t>The Short Talk</w:t>
              </w:r>
            </w:hyperlink>
          </w:p>
        </w:tc>
      </w:tr>
      <w:tr w:rsidR="00625617"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rsidR="00625617" w:rsidRPr="004724CC" w:rsidRDefault="0066291E" w:rsidP="0062561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625617"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hideMark/>
          </w:tcPr>
          <w:p w:rsidR="00625617" w:rsidRPr="004724CC" w:rsidRDefault="00320111" w:rsidP="0066291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r w:rsidR="00625617" w:rsidRPr="004724C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1</w:t>
            </w:r>
            <w:r w:rsidR="0066291E">
              <w:rPr>
                <w:rFonts w:ascii="Times New Roman" w:eastAsia="Times New Roman" w:hAnsi="Times New Roman" w:cs="Times New Roman"/>
                <w:color w:val="000000" w:themeColor="text1"/>
              </w:rPr>
              <w:t>8</w:t>
            </w:r>
            <w:r w:rsidR="00625617" w:rsidRPr="004724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w:t>
            </w:r>
            <w:r w:rsidR="00625617" w:rsidRPr="004724CC">
              <w:rPr>
                <w:rFonts w:ascii="Times New Roman" w:eastAsia="Times New Roman" w:hAnsi="Times New Roman" w:cs="Times New Roman"/>
                <w:color w:val="000000" w:themeColor="text1"/>
              </w:rPr>
              <w:t>)</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625617" w:rsidRPr="004724CC" w:rsidRDefault="00625617" w:rsidP="0032011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 xml:space="preserve">Scripting, plotting, </w:t>
            </w:r>
            <w:proofErr w:type="spellStart"/>
            <w:r w:rsidRPr="004724CC">
              <w:rPr>
                <w:rFonts w:ascii="Times New Roman" w:eastAsia="Times New Roman" w:hAnsi="Times New Roman" w:cs="Times New Roman"/>
              </w:rPr>
              <w:t>LaTeX</w:t>
            </w:r>
            <w:proofErr w:type="spellEnd"/>
            <w:r w:rsidR="008E6471">
              <w:rPr>
                <w:rFonts w:ascii="Times New Roman" w:eastAsia="Times New Roman" w:hAnsi="Times New Roman" w:cs="Times New Roman"/>
              </w:rPr>
              <w:t xml:space="preserve"> GitHub</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hideMark/>
          </w:tcPr>
          <w:p w:rsidR="00625617" w:rsidRPr="004724CC" w:rsidRDefault="00625617" w:rsidP="00625617">
            <w:pPr>
              <w:numPr>
                <w:ilvl w:val="0"/>
                <w:numId w:val="7"/>
              </w:numPr>
              <w:spacing w:before="100" w:beforeAutospacing="1" w:after="100" w:afterAutospacing="1" w:line="240" w:lineRule="auto"/>
              <w:rPr>
                <w:rFonts w:ascii="Times New Roman" w:eastAsia="Times New Roman" w:hAnsi="Times New Roman" w:cs="Times New Roman"/>
              </w:rPr>
            </w:pPr>
            <w:proofErr w:type="spellStart"/>
            <w:r w:rsidRPr="004724CC">
              <w:rPr>
                <w:rFonts w:ascii="Times New Roman" w:eastAsia="Times New Roman" w:hAnsi="Times New Roman" w:cs="Times New Roman"/>
              </w:rPr>
              <w:t>LaTeX</w:t>
            </w:r>
            <w:proofErr w:type="spellEnd"/>
            <w:r w:rsidRPr="004724CC">
              <w:rPr>
                <w:rFonts w:ascii="Times New Roman" w:eastAsia="Times New Roman" w:hAnsi="Times New Roman" w:cs="Times New Roman"/>
              </w:rPr>
              <w:t xml:space="preserve"> distributions </w:t>
            </w:r>
          </w:p>
          <w:p w:rsidR="00625617" w:rsidRPr="004724CC" w:rsidRDefault="00625617" w:rsidP="00625617">
            <w:pPr>
              <w:numPr>
                <w:ilvl w:val="1"/>
                <w:numId w:val="7"/>
              </w:numPr>
              <w:spacing w:before="100" w:beforeAutospacing="1" w:after="100" w:afterAutospacing="1" w:line="240" w:lineRule="auto"/>
              <w:rPr>
                <w:rFonts w:ascii="Times New Roman" w:eastAsia="Times New Roman" w:hAnsi="Times New Roman" w:cs="Times New Roman"/>
              </w:rPr>
            </w:pPr>
            <w:r w:rsidRPr="004724CC">
              <w:rPr>
                <w:rFonts w:ascii="Times New Roman" w:eastAsia="Times New Roman" w:hAnsi="Times New Roman" w:cs="Times New Roman"/>
              </w:rPr>
              <w:t xml:space="preserve">Linux: </w:t>
            </w:r>
            <w:hyperlink r:id="rId21" w:history="1">
              <w:proofErr w:type="spellStart"/>
              <w:r w:rsidRPr="004724CC">
                <w:rPr>
                  <w:rFonts w:ascii="Times New Roman" w:eastAsia="Times New Roman" w:hAnsi="Times New Roman" w:cs="Times New Roman"/>
                  <w:color w:val="0000FF"/>
                </w:rPr>
                <w:t>TeX</w:t>
              </w:r>
              <w:proofErr w:type="spellEnd"/>
              <w:r w:rsidRPr="004724CC">
                <w:rPr>
                  <w:rFonts w:ascii="Times New Roman" w:eastAsia="Times New Roman" w:hAnsi="Times New Roman" w:cs="Times New Roman"/>
                  <w:color w:val="0000FF"/>
                </w:rPr>
                <w:t xml:space="preserve"> Live</w:t>
              </w:r>
            </w:hyperlink>
            <w:r w:rsidRPr="004724CC">
              <w:rPr>
                <w:rFonts w:ascii="Times New Roman" w:eastAsia="Times New Roman" w:hAnsi="Times New Roman" w:cs="Times New Roman"/>
                <w:color w:val="0000FF"/>
              </w:rPr>
              <w:t xml:space="preserve">, </w:t>
            </w:r>
            <w:r w:rsidRPr="004724CC">
              <w:rPr>
                <w:rFonts w:ascii="Times New Roman" w:eastAsia="Times New Roman" w:hAnsi="Times New Roman" w:cs="Times New Roman"/>
              </w:rPr>
              <w:t xml:space="preserve">Mac OSX: </w:t>
            </w:r>
            <w:hyperlink r:id="rId22" w:history="1">
              <w:proofErr w:type="spellStart"/>
              <w:r w:rsidRPr="004724CC">
                <w:rPr>
                  <w:rFonts w:ascii="Times New Roman" w:eastAsia="Times New Roman" w:hAnsi="Times New Roman" w:cs="Times New Roman"/>
                  <w:color w:val="0000FF"/>
                </w:rPr>
                <w:t>MacTeX</w:t>
              </w:r>
              <w:proofErr w:type="spellEnd"/>
            </w:hyperlink>
            <w:r w:rsidRPr="004724CC">
              <w:rPr>
                <w:rFonts w:ascii="Times New Roman" w:eastAsia="Times New Roman" w:hAnsi="Times New Roman" w:cs="Times New Roman"/>
                <w:color w:val="0000FF"/>
              </w:rPr>
              <w:t xml:space="preserve">, </w:t>
            </w:r>
            <w:r w:rsidRPr="004724CC">
              <w:rPr>
                <w:rFonts w:ascii="Times New Roman" w:eastAsia="Times New Roman" w:hAnsi="Times New Roman" w:cs="Times New Roman"/>
              </w:rPr>
              <w:t xml:space="preserve">Windows: </w:t>
            </w:r>
            <w:hyperlink r:id="rId23" w:history="1">
              <w:proofErr w:type="spellStart"/>
              <w:r w:rsidRPr="004724CC">
                <w:rPr>
                  <w:rFonts w:ascii="Times New Roman" w:eastAsia="Times New Roman" w:hAnsi="Times New Roman" w:cs="Times New Roman"/>
                  <w:color w:val="0000FF"/>
                </w:rPr>
                <w:t>MiKTeX</w:t>
              </w:r>
              <w:proofErr w:type="spellEnd"/>
            </w:hyperlink>
          </w:p>
          <w:p w:rsidR="00625617" w:rsidRPr="004724CC" w:rsidRDefault="008E6471" w:rsidP="00625617">
            <w:pPr>
              <w:numPr>
                <w:ilvl w:val="0"/>
                <w:numId w:val="7"/>
              </w:numPr>
              <w:spacing w:before="100" w:beforeAutospacing="1" w:after="100" w:afterAutospacing="1" w:line="240" w:lineRule="auto"/>
              <w:rPr>
                <w:rFonts w:ascii="Times New Roman" w:eastAsia="Times New Roman" w:hAnsi="Times New Roman" w:cs="Times New Roman"/>
              </w:rPr>
            </w:pPr>
            <w:hyperlink r:id="rId24" w:history="1">
              <w:proofErr w:type="spellStart"/>
              <w:r w:rsidR="00625617" w:rsidRPr="004724CC">
                <w:rPr>
                  <w:rFonts w:ascii="Times New Roman" w:eastAsia="Times New Roman" w:hAnsi="Times New Roman" w:cs="Times New Roman"/>
                  <w:color w:val="0000FF"/>
                </w:rPr>
                <w:t>LaTeX</w:t>
              </w:r>
              <w:proofErr w:type="spellEnd"/>
            </w:hyperlink>
          </w:p>
          <w:p w:rsidR="00625617" w:rsidRPr="00D46930" w:rsidRDefault="008E6471" w:rsidP="00D46930">
            <w:pPr>
              <w:numPr>
                <w:ilvl w:val="0"/>
                <w:numId w:val="7"/>
              </w:numPr>
              <w:spacing w:before="100" w:beforeAutospacing="1" w:after="100" w:afterAutospacing="1" w:line="240" w:lineRule="auto"/>
              <w:rPr>
                <w:rFonts w:ascii="Times New Roman" w:eastAsia="Times New Roman" w:hAnsi="Times New Roman" w:cs="Times New Roman"/>
              </w:rPr>
            </w:pPr>
            <w:hyperlink r:id="rId25" w:history="1">
              <w:proofErr w:type="spellStart"/>
              <w:r w:rsidR="00625617" w:rsidRPr="004724CC">
                <w:rPr>
                  <w:rFonts w:ascii="Times New Roman" w:eastAsia="Times New Roman" w:hAnsi="Times New Roman" w:cs="Times New Roman"/>
                  <w:color w:val="0000FF"/>
                </w:rPr>
                <w:t>GNUPlot</w:t>
              </w:r>
              <w:proofErr w:type="spellEnd"/>
            </w:hyperlink>
          </w:p>
        </w:tc>
      </w:tr>
      <w:tr w:rsidR="0032011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320111" w:rsidRDefault="0066291E" w:rsidP="0062561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900"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320111" w:rsidRDefault="00D46930" w:rsidP="0066291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r w:rsidRPr="004724CC">
              <w:rPr>
                <w:rFonts w:ascii="Times New Roman" w:eastAsia="Times New Roman" w:hAnsi="Times New Roman" w:cs="Times New Roman"/>
                <w:color w:val="000000" w:themeColor="text1"/>
              </w:rPr>
              <w:t>/</w:t>
            </w:r>
            <w:r w:rsidR="0066291E">
              <w:rPr>
                <w:rFonts w:ascii="Times New Roman" w:eastAsia="Times New Roman" w:hAnsi="Times New Roman" w:cs="Times New Roman"/>
                <w:color w:val="000000" w:themeColor="text1"/>
              </w:rPr>
              <w:t>20</w:t>
            </w:r>
            <w:r w:rsidRPr="004724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w:t>
            </w:r>
            <w:r w:rsidRPr="004724CC">
              <w:rPr>
                <w:rFonts w:ascii="Times New Roman" w:eastAsia="Times New Roman" w:hAnsi="Times New Roman" w:cs="Times New Roman"/>
                <w:color w:val="000000" w:themeColor="text1"/>
              </w:rPr>
              <w:t>)</w:t>
            </w:r>
          </w:p>
        </w:tc>
        <w:tc>
          <w:tcPr>
            <w:tcW w:w="34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320111" w:rsidRPr="004724CC" w:rsidRDefault="00320111" w:rsidP="00625617">
            <w:pPr>
              <w:spacing w:after="0" w:line="240" w:lineRule="auto"/>
              <w:jc w:val="center"/>
              <w:rPr>
                <w:rFonts w:ascii="Times New Roman" w:eastAsia="Times New Roman" w:hAnsi="Times New Roman" w:cs="Times New Roman"/>
              </w:rPr>
            </w:pPr>
            <w:r>
              <w:t>Department computing resources, SVN, Condor, etc. [</w:t>
            </w:r>
            <w:hyperlink r:id="rId26" w:history="1">
              <w:r>
                <w:rPr>
                  <w:rStyle w:val="Hyperlink"/>
                </w:rPr>
                <w:t>Notes</w:t>
              </w:r>
            </w:hyperlink>
            <w:r>
              <w:t>]</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tcPr>
          <w:p w:rsidR="00D46930" w:rsidRPr="004724CC" w:rsidRDefault="008E6471" w:rsidP="00D46930">
            <w:pPr>
              <w:numPr>
                <w:ilvl w:val="0"/>
                <w:numId w:val="7"/>
              </w:numPr>
              <w:spacing w:before="100" w:beforeAutospacing="1" w:after="100" w:afterAutospacing="1" w:line="240" w:lineRule="auto"/>
              <w:rPr>
                <w:rFonts w:ascii="Times New Roman" w:eastAsia="Times New Roman" w:hAnsi="Times New Roman" w:cs="Times New Roman"/>
              </w:rPr>
            </w:pPr>
            <w:hyperlink r:id="rId27" w:history="1">
              <w:r w:rsidR="00D46930" w:rsidRPr="004724CC">
                <w:rPr>
                  <w:rFonts w:ascii="Times New Roman" w:eastAsia="Times New Roman" w:hAnsi="Times New Roman" w:cs="Times New Roman"/>
                  <w:color w:val="0000FF"/>
                </w:rPr>
                <w:t>Version Control with Subversion</w:t>
              </w:r>
            </w:hyperlink>
            <w:r w:rsidR="00D46930" w:rsidRPr="004724CC">
              <w:rPr>
                <w:rFonts w:ascii="Times New Roman" w:eastAsia="Times New Roman" w:hAnsi="Times New Roman" w:cs="Times New Roman"/>
                <w:color w:val="0000FF"/>
              </w:rPr>
              <w:t xml:space="preserve">, </w:t>
            </w:r>
            <w:r w:rsidR="00D46930" w:rsidRPr="004724CC">
              <w:rPr>
                <w:rFonts w:ascii="Times New Roman" w:eastAsia="Times New Roman" w:hAnsi="Times New Roman" w:cs="Times New Roman"/>
              </w:rPr>
              <w:t>B. Collins-</w:t>
            </w:r>
            <w:proofErr w:type="spellStart"/>
            <w:r w:rsidR="00D46930" w:rsidRPr="004724CC">
              <w:rPr>
                <w:rFonts w:ascii="Times New Roman" w:eastAsia="Times New Roman" w:hAnsi="Times New Roman" w:cs="Times New Roman"/>
              </w:rPr>
              <w:t>Sussman</w:t>
            </w:r>
            <w:proofErr w:type="spellEnd"/>
            <w:r w:rsidR="00D46930" w:rsidRPr="004724CC">
              <w:rPr>
                <w:rFonts w:ascii="Times New Roman" w:eastAsia="Times New Roman" w:hAnsi="Times New Roman" w:cs="Times New Roman"/>
              </w:rPr>
              <w:t xml:space="preserve">, B. W. Fitzpatrick, and C. M. Pilato, </w:t>
            </w:r>
          </w:p>
          <w:p w:rsidR="00D46930" w:rsidRPr="004724CC" w:rsidRDefault="008E6471" w:rsidP="00D46930">
            <w:pPr>
              <w:numPr>
                <w:ilvl w:val="0"/>
                <w:numId w:val="7"/>
              </w:numPr>
              <w:spacing w:before="100" w:beforeAutospacing="1" w:after="100" w:afterAutospacing="1" w:line="240" w:lineRule="auto"/>
              <w:rPr>
                <w:rFonts w:ascii="Times New Roman" w:eastAsia="Times New Roman" w:hAnsi="Times New Roman" w:cs="Times New Roman"/>
              </w:rPr>
            </w:pPr>
            <w:hyperlink r:id="rId28" w:history="1">
              <w:r w:rsidR="00D46930" w:rsidRPr="004724CC">
                <w:rPr>
                  <w:rFonts w:ascii="Times New Roman" w:eastAsia="Times New Roman" w:hAnsi="Times New Roman" w:cs="Times New Roman"/>
                  <w:color w:val="0000FF"/>
                </w:rPr>
                <w:t>GitHub and GitHub Resources</w:t>
              </w:r>
            </w:hyperlink>
          </w:p>
          <w:p w:rsidR="00320111" w:rsidRPr="004724CC" w:rsidRDefault="008E6471" w:rsidP="00D46930">
            <w:pPr>
              <w:numPr>
                <w:ilvl w:val="0"/>
                <w:numId w:val="7"/>
              </w:numPr>
              <w:spacing w:before="100" w:beforeAutospacing="1" w:after="100" w:afterAutospacing="1" w:line="240" w:lineRule="auto"/>
              <w:rPr>
                <w:rFonts w:ascii="Times New Roman" w:eastAsia="Times New Roman" w:hAnsi="Times New Roman" w:cs="Times New Roman"/>
              </w:rPr>
            </w:pPr>
            <w:hyperlink r:id="rId29" w:history="1">
              <w:r w:rsidR="00D46930" w:rsidRPr="004724CC">
                <w:rPr>
                  <w:rFonts w:ascii="Times New Roman" w:eastAsia="Times New Roman" w:hAnsi="Times New Roman" w:cs="Times New Roman"/>
                  <w:color w:val="0000FF"/>
                </w:rPr>
                <w:t>GitHub: Making Your Code Citable</w:t>
              </w:r>
            </w:hyperlink>
          </w:p>
        </w:tc>
      </w:tr>
      <w:tr w:rsidR="007A3479" w:rsidRPr="008D268D" w:rsidTr="008E6471">
        <w:trPr>
          <w:trHeight w:val="61"/>
          <w:tblCellSpacing w:w="15" w:type="dxa"/>
        </w:trPr>
        <w:tc>
          <w:tcPr>
            <w:tcW w:w="1003" w:type="dxa"/>
            <w:vMerge w:val="restart"/>
            <w:tcBorders>
              <w:top w:val="outset" w:sz="6" w:space="0" w:color="auto"/>
              <w:left w:val="outset" w:sz="6" w:space="0" w:color="auto"/>
              <w:right w:val="outset" w:sz="6" w:space="0" w:color="auto"/>
            </w:tcBorders>
            <w:shd w:val="clear" w:color="auto" w:fill="F0F0F0"/>
            <w:tcMar>
              <w:top w:w="15" w:type="dxa"/>
              <w:left w:w="15" w:type="dxa"/>
              <w:bottom w:w="15" w:type="dxa"/>
              <w:right w:w="15" w:type="dxa"/>
            </w:tcMar>
            <w:vAlign w:val="center"/>
            <w:hideMark/>
          </w:tcPr>
          <w:p w:rsidR="007A3479" w:rsidRPr="004724CC" w:rsidRDefault="00B5364A" w:rsidP="007A347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r w:rsidR="007A3479" w:rsidRPr="004724CC">
              <w:rPr>
                <w:rFonts w:ascii="Times New Roman" w:eastAsia="Times New Roman" w:hAnsi="Times New Roman" w:cs="Times New Roman"/>
              </w:rPr>
              <w:t xml:space="preserve"> </w:t>
            </w:r>
          </w:p>
        </w:tc>
        <w:tc>
          <w:tcPr>
            <w:tcW w:w="900" w:type="dxa"/>
            <w:vMerge w:val="restart"/>
            <w:tcBorders>
              <w:top w:val="outset" w:sz="6" w:space="0" w:color="auto"/>
              <w:left w:val="outset" w:sz="6" w:space="0" w:color="auto"/>
              <w:right w:val="outset" w:sz="6" w:space="0" w:color="auto"/>
            </w:tcBorders>
            <w:shd w:val="clear" w:color="auto" w:fill="F0F0F0"/>
            <w:tcMar>
              <w:top w:w="15" w:type="dxa"/>
              <w:left w:w="15" w:type="dxa"/>
              <w:bottom w:w="15" w:type="dxa"/>
              <w:right w:w="15" w:type="dxa"/>
            </w:tcMar>
            <w:vAlign w:val="center"/>
            <w:hideMark/>
          </w:tcPr>
          <w:p w:rsidR="007A3479" w:rsidRPr="004724CC" w:rsidRDefault="007A3479" w:rsidP="00544C6B">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9/2</w:t>
            </w:r>
            <w:r w:rsidR="00544C6B">
              <w:rPr>
                <w:rFonts w:ascii="Times New Roman" w:eastAsia="Times New Roman" w:hAnsi="Times New Roman" w:cs="Times New Roman"/>
                <w:b/>
              </w:rPr>
              <w:t>5</w:t>
            </w:r>
            <w:r w:rsidRPr="004724CC">
              <w:rPr>
                <w:rFonts w:ascii="Times New Roman" w:eastAsia="Times New Roman" w:hAnsi="Times New Roman" w:cs="Times New Roman"/>
                <w:b/>
              </w:rPr>
              <w:t xml:space="preserve"> (M)</w:t>
            </w:r>
          </w:p>
        </w:tc>
        <w:tc>
          <w:tcPr>
            <w:tcW w:w="3403" w:type="dxa"/>
            <w:vMerge w:val="restart"/>
            <w:tcBorders>
              <w:top w:val="outset" w:sz="6" w:space="0" w:color="auto"/>
              <w:left w:val="outset" w:sz="6" w:space="0" w:color="auto"/>
              <w:right w:val="outset" w:sz="6" w:space="0" w:color="auto"/>
            </w:tcBorders>
            <w:shd w:val="clear" w:color="auto" w:fill="F0F0F0"/>
            <w:tcMar>
              <w:top w:w="15" w:type="dxa"/>
              <w:left w:w="15" w:type="dxa"/>
              <w:bottom w:w="15" w:type="dxa"/>
              <w:right w:w="15" w:type="dxa"/>
            </w:tcMar>
            <w:vAlign w:val="center"/>
            <w:hideMark/>
          </w:tcPr>
          <w:p w:rsidR="007A3479" w:rsidRPr="004724CC" w:rsidRDefault="007A3479" w:rsidP="007A3479">
            <w:pPr>
              <w:spacing w:after="0" w:line="240" w:lineRule="auto"/>
              <w:jc w:val="center"/>
              <w:rPr>
                <w:rFonts w:ascii="Times New Roman" w:eastAsia="Times New Roman" w:hAnsi="Times New Roman" w:cs="Times New Roman"/>
                <w:b/>
                <w:bCs/>
                <w:color w:val="000000"/>
              </w:rPr>
            </w:pPr>
            <w:r w:rsidRPr="004724CC">
              <w:rPr>
                <w:rFonts w:ascii="Times New Roman" w:eastAsia="Times New Roman" w:hAnsi="Times New Roman" w:cs="Times New Roman"/>
              </w:rPr>
              <w:t>Student Presentations I</w:t>
            </w:r>
          </w:p>
        </w:tc>
        <w:tc>
          <w:tcPr>
            <w:tcW w:w="1143" w:type="dxa"/>
            <w:tcBorders>
              <w:top w:val="outset" w:sz="6" w:space="0" w:color="auto"/>
              <w:left w:val="outset" w:sz="6" w:space="0" w:color="auto"/>
              <w:bottom w:val="outset" w:sz="6" w:space="0" w:color="auto"/>
              <w:right w:val="outset" w:sz="6" w:space="0" w:color="auto"/>
            </w:tcBorders>
            <w:shd w:val="clear" w:color="auto" w:fill="DEEAF6" w:themeFill="accent1" w:themeFillTint="33"/>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1:00-1:20 </w:t>
            </w:r>
            <w:r w:rsidR="00B511C5">
              <w:rPr>
                <w:rFonts w:ascii="Times New Roman" w:eastAsia="Times New Roman" w:hAnsi="Times New Roman" w:cs="Times New Roman"/>
                <w:sz w:val="18"/>
                <w:szCs w:val="18"/>
              </w:rPr>
              <w:t>p.m.</w:t>
            </w:r>
          </w:p>
        </w:tc>
        <w:tc>
          <w:tcPr>
            <w:tcW w:w="195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before="100" w:beforeAutospacing="1" w:after="100" w:afterAutospacing="1" w:line="240" w:lineRule="auto"/>
              <w:ind w:left="360"/>
              <w:rPr>
                <w:rFonts w:ascii="Times New Roman" w:eastAsia="Times New Roman" w:hAnsi="Times New Roman" w:cs="Times New Roman"/>
                <w:sz w:val="18"/>
                <w:szCs w:val="18"/>
              </w:rPr>
            </w:pPr>
          </w:p>
        </w:tc>
        <w:tc>
          <w:tcPr>
            <w:tcW w:w="195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before="100" w:beforeAutospacing="1" w:after="100" w:afterAutospacing="1" w:line="240" w:lineRule="auto"/>
              <w:ind w:left="360"/>
              <w:rPr>
                <w:rFonts w:ascii="Times New Roman" w:eastAsia="Times New Roman" w:hAnsi="Times New Roman" w:cs="Times New Roman"/>
                <w:sz w:val="18"/>
                <w:szCs w:val="18"/>
              </w:rPr>
            </w:pPr>
          </w:p>
        </w:tc>
        <w:tc>
          <w:tcPr>
            <w:tcW w:w="7518" w:type="dxa"/>
            <w:gridSpan w:val="2"/>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before="100" w:beforeAutospacing="1" w:after="100" w:afterAutospacing="1" w:line="240" w:lineRule="auto"/>
              <w:ind w:left="360"/>
              <w:rPr>
                <w:rFonts w:ascii="Times New Roman" w:eastAsia="Times New Roman" w:hAnsi="Times New Roman" w:cs="Times New Roman"/>
                <w:sz w:val="18"/>
                <w:szCs w:val="18"/>
              </w:rPr>
            </w:pPr>
          </w:p>
        </w:tc>
      </w:tr>
      <w:tr w:rsidR="007A3479" w:rsidRPr="008D268D" w:rsidTr="008E6471">
        <w:trPr>
          <w:trHeight w:val="58"/>
          <w:tblCellSpacing w:w="15" w:type="dxa"/>
        </w:trPr>
        <w:tc>
          <w:tcPr>
            <w:tcW w:w="1003" w:type="dxa"/>
            <w:vMerge/>
            <w:tcBorders>
              <w:left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b/>
              </w:rPr>
            </w:pPr>
          </w:p>
        </w:tc>
        <w:tc>
          <w:tcPr>
            <w:tcW w:w="3403" w:type="dxa"/>
            <w:vMerge/>
            <w:tcBorders>
              <w:left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DEEAF6" w:themeFill="accent1" w:themeFillTint="33"/>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1:20-1:35</w:t>
            </w:r>
            <w:r w:rsidR="00B511C5">
              <w:rPr>
                <w:rFonts w:ascii="Times New Roman" w:eastAsia="Times New Roman" w:hAnsi="Times New Roman" w:cs="Times New Roman"/>
                <w:sz w:val="18"/>
                <w:szCs w:val="18"/>
              </w:rPr>
              <w:t xml:space="preserve"> p.m.</w:t>
            </w:r>
          </w:p>
        </w:tc>
        <w:tc>
          <w:tcPr>
            <w:tcW w:w="11478" w:type="dxa"/>
            <w:gridSpan w:val="4"/>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A64887" w:rsidRDefault="007A3479" w:rsidP="007A3479">
            <w:pPr>
              <w:spacing w:before="100" w:beforeAutospacing="1" w:after="100" w:afterAutospacing="1" w:line="240" w:lineRule="auto"/>
              <w:jc w:val="center"/>
              <w:rPr>
                <w:rFonts w:ascii="Times New Roman" w:eastAsia="Times New Roman" w:hAnsi="Times New Roman" w:cs="Times New Roman"/>
                <w:b/>
                <w:sz w:val="18"/>
                <w:szCs w:val="18"/>
              </w:rPr>
            </w:pPr>
            <w:r w:rsidRPr="00A64887">
              <w:rPr>
                <w:rFonts w:ascii="Times New Roman" w:eastAsia="Times New Roman" w:hAnsi="Times New Roman" w:cs="Times New Roman"/>
                <w:b/>
                <w:sz w:val="18"/>
                <w:szCs w:val="18"/>
              </w:rPr>
              <w:t>Discussion</w:t>
            </w:r>
          </w:p>
        </w:tc>
      </w:tr>
      <w:tr w:rsidR="007A3479" w:rsidRPr="008D268D" w:rsidTr="008E6471">
        <w:trPr>
          <w:trHeight w:val="58"/>
          <w:tblCellSpacing w:w="15" w:type="dxa"/>
        </w:trPr>
        <w:tc>
          <w:tcPr>
            <w:tcW w:w="1003" w:type="dxa"/>
            <w:vMerge/>
            <w:tcBorders>
              <w:left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b/>
              </w:rPr>
            </w:pPr>
          </w:p>
        </w:tc>
        <w:tc>
          <w:tcPr>
            <w:tcW w:w="3403" w:type="dxa"/>
            <w:vMerge/>
            <w:tcBorders>
              <w:left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9CC2E5" w:themeFill="accent1" w:themeFillTint="99"/>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1:40-2:00</w:t>
            </w:r>
            <w:r w:rsidR="00B511C5">
              <w:rPr>
                <w:rFonts w:ascii="Times New Roman" w:eastAsia="Times New Roman" w:hAnsi="Times New Roman" w:cs="Times New Roman"/>
                <w:sz w:val="18"/>
                <w:szCs w:val="18"/>
              </w:rPr>
              <w:t xml:space="preserve"> p.m.</w:t>
            </w:r>
          </w:p>
        </w:tc>
        <w:tc>
          <w:tcPr>
            <w:tcW w:w="1950"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before="100" w:beforeAutospacing="1" w:after="100" w:afterAutospacing="1" w:line="240" w:lineRule="auto"/>
              <w:ind w:left="360"/>
              <w:rPr>
                <w:rFonts w:ascii="Times New Roman" w:eastAsia="Times New Roman" w:hAnsi="Times New Roman" w:cs="Times New Roman"/>
                <w:sz w:val="18"/>
                <w:szCs w:val="18"/>
              </w:rPr>
            </w:pPr>
          </w:p>
        </w:tc>
        <w:tc>
          <w:tcPr>
            <w:tcW w:w="1950"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before="100" w:beforeAutospacing="1" w:after="100" w:afterAutospacing="1" w:line="240" w:lineRule="auto"/>
              <w:ind w:left="360"/>
              <w:rPr>
                <w:rFonts w:ascii="Times New Roman" w:eastAsia="Times New Roman" w:hAnsi="Times New Roman" w:cs="Times New Roman"/>
                <w:sz w:val="18"/>
                <w:szCs w:val="18"/>
              </w:rPr>
            </w:pPr>
          </w:p>
        </w:tc>
        <w:tc>
          <w:tcPr>
            <w:tcW w:w="7518" w:type="dxa"/>
            <w:gridSpan w:val="2"/>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before="100" w:beforeAutospacing="1" w:after="100" w:afterAutospacing="1" w:line="240" w:lineRule="auto"/>
              <w:ind w:left="360"/>
              <w:rPr>
                <w:rFonts w:ascii="Times New Roman" w:eastAsia="Times New Roman" w:hAnsi="Times New Roman" w:cs="Times New Roman"/>
                <w:sz w:val="18"/>
                <w:szCs w:val="18"/>
              </w:rPr>
            </w:pPr>
          </w:p>
        </w:tc>
      </w:tr>
      <w:tr w:rsidR="007A3479" w:rsidRPr="008D268D" w:rsidTr="008E6471">
        <w:trPr>
          <w:trHeight w:val="58"/>
          <w:tblCellSpacing w:w="15" w:type="dxa"/>
        </w:trPr>
        <w:tc>
          <w:tcPr>
            <w:tcW w:w="1003" w:type="dxa"/>
            <w:vMerge/>
            <w:tcBorders>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b/>
              </w:rPr>
            </w:pPr>
          </w:p>
        </w:tc>
        <w:tc>
          <w:tcPr>
            <w:tcW w:w="3403" w:type="dxa"/>
            <w:vMerge/>
            <w:tcBorders>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9CC2E5" w:themeFill="accent1" w:themeFillTint="99"/>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2:00-2:15</w:t>
            </w:r>
            <w:r w:rsidR="00B511C5">
              <w:rPr>
                <w:rFonts w:ascii="Times New Roman" w:eastAsia="Times New Roman" w:hAnsi="Times New Roman" w:cs="Times New Roman"/>
                <w:sz w:val="18"/>
                <w:szCs w:val="18"/>
              </w:rPr>
              <w:t xml:space="preserve"> p.m.</w:t>
            </w:r>
          </w:p>
        </w:tc>
        <w:tc>
          <w:tcPr>
            <w:tcW w:w="11478" w:type="dxa"/>
            <w:gridSpan w:val="4"/>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before="100" w:beforeAutospacing="1" w:after="100" w:afterAutospacing="1" w:line="240" w:lineRule="auto"/>
              <w:jc w:val="center"/>
              <w:rPr>
                <w:rFonts w:ascii="Times New Roman" w:eastAsia="Times New Roman" w:hAnsi="Times New Roman" w:cs="Times New Roman"/>
                <w:sz w:val="18"/>
                <w:szCs w:val="18"/>
              </w:rPr>
            </w:pPr>
            <w:r w:rsidRPr="00A64887">
              <w:rPr>
                <w:rFonts w:ascii="Times New Roman" w:eastAsia="Times New Roman" w:hAnsi="Times New Roman" w:cs="Times New Roman"/>
                <w:b/>
                <w:sz w:val="18"/>
                <w:szCs w:val="18"/>
              </w:rPr>
              <w:t>Discussion</w:t>
            </w:r>
          </w:p>
        </w:tc>
      </w:tr>
      <w:tr w:rsidR="007A3479" w:rsidRPr="008D268D" w:rsidTr="008E6471">
        <w:trPr>
          <w:trHeight w:val="61"/>
          <w:tblCellSpacing w:w="15" w:type="dxa"/>
        </w:trPr>
        <w:tc>
          <w:tcPr>
            <w:tcW w:w="1003"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7A3479" w:rsidRPr="004724CC" w:rsidRDefault="00B5364A" w:rsidP="007A347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900"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7A3479" w:rsidRPr="004724CC" w:rsidRDefault="00544C6B" w:rsidP="00544C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r w:rsidR="007A3479" w:rsidRPr="004724CC">
              <w:rPr>
                <w:rFonts w:ascii="Times New Roman" w:eastAsia="Times New Roman" w:hAnsi="Times New Roman" w:cs="Times New Roman"/>
              </w:rPr>
              <w:t>/2 (W)</w:t>
            </w:r>
          </w:p>
        </w:tc>
        <w:tc>
          <w:tcPr>
            <w:tcW w:w="3403"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rsidR="007A3479" w:rsidRPr="004724CC" w:rsidRDefault="007A3479" w:rsidP="007A3479">
            <w:pPr>
              <w:spacing w:after="0" w:line="240" w:lineRule="auto"/>
              <w:jc w:val="center"/>
              <w:rPr>
                <w:rFonts w:ascii="Times New Roman" w:eastAsia="Times New Roman" w:hAnsi="Times New Roman" w:cs="Times New Roman"/>
                <w:b/>
                <w:bCs/>
                <w:color w:val="000000"/>
              </w:rPr>
            </w:pPr>
            <w:r w:rsidRPr="004724CC">
              <w:rPr>
                <w:rFonts w:ascii="Times New Roman" w:eastAsia="Times New Roman" w:hAnsi="Times New Roman" w:cs="Times New Roman"/>
              </w:rPr>
              <w:t>Student Presentations II</w:t>
            </w:r>
          </w:p>
        </w:tc>
        <w:tc>
          <w:tcPr>
            <w:tcW w:w="1143" w:type="dxa"/>
            <w:tcBorders>
              <w:top w:val="outset" w:sz="6" w:space="0" w:color="auto"/>
              <w:left w:val="outset" w:sz="6" w:space="0" w:color="auto"/>
              <w:bottom w:val="outset" w:sz="6" w:space="0" w:color="auto"/>
              <w:right w:val="outset" w:sz="6" w:space="0" w:color="auto"/>
            </w:tcBorders>
            <w:shd w:val="clear" w:color="auto" w:fill="DEEAF6" w:themeFill="accent1" w:themeFillTint="33"/>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1:00-1:20 </w:t>
            </w:r>
            <w:r w:rsidR="00B511C5">
              <w:rPr>
                <w:rFonts w:ascii="Times New Roman" w:eastAsia="Times New Roman" w:hAnsi="Times New Roman" w:cs="Times New Roman"/>
                <w:sz w:val="18"/>
                <w:szCs w:val="18"/>
              </w:rPr>
              <w:t>p.m.</w:t>
            </w:r>
          </w:p>
        </w:tc>
        <w:tc>
          <w:tcPr>
            <w:tcW w:w="195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195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7518" w:type="dxa"/>
            <w:gridSpan w:val="2"/>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rPr>
                <w:rFonts w:ascii="Times New Roman" w:eastAsia="Times New Roman" w:hAnsi="Times New Roman" w:cs="Times New Roman"/>
                <w:sz w:val="18"/>
                <w:szCs w:val="18"/>
              </w:rPr>
            </w:pPr>
          </w:p>
        </w:tc>
      </w:tr>
      <w:tr w:rsidR="007A3479" w:rsidRPr="008D268D" w:rsidTr="008E6471">
        <w:trPr>
          <w:trHeight w:val="58"/>
          <w:tblCellSpacing w:w="15" w:type="dxa"/>
        </w:trPr>
        <w:tc>
          <w:tcPr>
            <w:tcW w:w="1003" w:type="dxa"/>
            <w:vMerge/>
            <w:tcBorders>
              <w:left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3403" w:type="dxa"/>
            <w:vMerge/>
            <w:tcBorders>
              <w:left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DEEAF6" w:themeFill="accent1" w:themeFillTint="33"/>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1:20-1:35</w:t>
            </w:r>
            <w:r w:rsidR="00B511C5">
              <w:rPr>
                <w:rFonts w:ascii="Times New Roman" w:eastAsia="Times New Roman" w:hAnsi="Times New Roman" w:cs="Times New Roman"/>
                <w:sz w:val="18"/>
                <w:szCs w:val="18"/>
              </w:rPr>
              <w:t xml:space="preserve"> p.m.</w:t>
            </w:r>
          </w:p>
        </w:tc>
        <w:tc>
          <w:tcPr>
            <w:tcW w:w="11478" w:type="dxa"/>
            <w:gridSpan w:val="4"/>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jc w:val="center"/>
              <w:rPr>
                <w:rFonts w:ascii="Times New Roman" w:eastAsia="Times New Roman" w:hAnsi="Times New Roman" w:cs="Times New Roman"/>
                <w:sz w:val="18"/>
                <w:szCs w:val="18"/>
              </w:rPr>
            </w:pPr>
            <w:r w:rsidRPr="00A64887">
              <w:rPr>
                <w:rFonts w:ascii="Times New Roman" w:eastAsia="Times New Roman" w:hAnsi="Times New Roman" w:cs="Times New Roman"/>
                <w:b/>
                <w:sz w:val="18"/>
                <w:szCs w:val="18"/>
              </w:rPr>
              <w:t>Discussion</w:t>
            </w:r>
          </w:p>
        </w:tc>
        <w:bookmarkStart w:id="0" w:name="_GoBack"/>
        <w:bookmarkEnd w:id="0"/>
      </w:tr>
      <w:tr w:rsidR="007A3479" w:rsidRPr="008D268D" w:rsidTr="008E6471">
        <w:trPr>
          <w:trHeight w:val="58"/>
          <w:tblCellSpacing w:w="15" w:type="dxa"/>
        </w:trPr>
        <w:tc>
          <w:tcPr>
            <w:tcW w:w="1003" w:type="dxa"/>
            <w:vMerge/>
            <w:tcBorders>
              <w:left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3403" w:type="dxa"/>
            <w:vMerge/>
            <w:tcBorders>
              <w:left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9CC2E5" w:themeFill="accent1" w:themeFillTint="99"/>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1:40-2:00</w:t>
            </w:r>
            <w:r w:rsidR="00B511C5">
              <w:rPr>
                <w:rFonts w:ascii="Times New Roman" w:eastAsia="Times New Roman" w:hAnsi="Times New Roman" w:cs="Times New Roman"/>
                <w:sz w:val="18"/>
                <w:szCs w:val="18"/>
              </w:rPr>
              <w:t xml:space="preserve"> p.m.</w:t>
            </w:r>
          </w:p>
        </w:tc>
        <w:tc>
          <w:tcPr>
            <w:tcW w:w="1950"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1950"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7518" w:type="dxa"/>
            <w:gridSpan w:val="2"/>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rPr>
                <w:rFonts w:ascii="Times New Roman" w:eastAsia="Times New Roman" w:hAnsi="Times New Roman" w:cs="Times New Roman"/>
                <w:sz w:val="18"/>
                <w:szCs w:val="18"/>
              </w:rPr>
            </w:pPr>
          </w:p>
        </w:tc>
      </w:tr>
      <w:tr w:rsidR="007A3479" w:rsidRPr="008D268D" w:rsidTr="008E6471">
        <w:trPr>
          <w:trHeight w:val="58"/>
          <w:tblCellSpacing w:w="15" w:type="dxa"/>
        </w:trPr>
        <w:tc>
          <w:tcPr>
            <w:tcW w:w="1003"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3403" w:type="dxa"/>
            <w:vMerge/>
            <w:tcBorders>
              <w:left w:val="outset" w:sz="6" w:space="0" w:color="auto"/>
              <w:bottom w:val="outset" w:sz="6" w:space="0" w:color="auto"/>
              <w:right w:val="outset" w:sz="6" w:space="0" w:color="auto"/>
            </w:tcBorders>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9CC2E5" w:themeFill="accent1" w:themeFillTint="99"/>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2:00-2:15</w:t>
            </w:r>
            <w:r w:rsidR="00B511C5">
              <w:rPr>
                <w:rFonts w:ascii="Times New Roman" w:eastAsia="Times New Roman" w:hAnsi="Times New Roman" w:cs="Times New Roman"/>
                <w:sz w:val="18"/>
                <w:szCs w:val="18"/>
              </w:rPr>
              <w:t xml:space="preserve"> p.m.</w:t>
            </w:r>
          </w:p>
        </w:tc>
        <w:tc>
          <w:tcPr>
            <w:tcW w:w="11478" w:type="dxa"/>
            <w:gridSpan w:val="4"/>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jc w:val="center"/>
              <w:rPr>
                <w:rFonts w:ascii="Times New Roman" w:eastAsia="Times New Roman" w:hAnsi="Times New Roman" w:cs="Times New Roman"/>
                <w:sz w:val="18"/>
                <w:szCs w:val="18"/>
              </w:rPr>
            </w:pPr>
            <w:r w:rsidRPr="00A64887">
              <w:rPr>
                <w:rFonts w:ascii="Times New Roman" w:eastAsia="Times New Roman" w:hAnsi="Times New Roman" w:cs="Times New Roman"/>
                <w:b/>
                <w:sz w:val="18"/>
                <w:szCs w:val="18"/>
              </w:rPr>
              <w:t>Discussion</w:t>
            </w:r>
          </w:p>
        </w:tc>
      </w:tr>
      <w:tr w:rsidR="007A3479" w:rsidRPr="008D268D" w:rsidTr="008E6471">
        <w:trPr>
          <w:trHeight w:val="61"/>
          <w:tblCellSpacing w:w="15" w:type="dxa"/>
        </w:trPr>
        <w:tc>
          <w:tcPr>
            <w:tcW w:w="1003" w:type="dxa"/>
            <w:vMerge w:val="restart"/>
            <w:tcBorders>
              <w:top w:val="outset" w:sz="6" w:space="0" w:color="auto"/>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B5364A" w:rsidP="007A347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900" w:type="dxa"/>
            <w:vMerge w:val="restart"/>
            <w:tcBorders>
              <w:top w:val="outset" w:sz="6" w:space="0" w:color="auto"/>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544C6B" w:rsidP="007A347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10/4</w:t>
            </w:r>
            <w:r w:rsidR="007A3479" w:rsidRPr="004724CC">
              <w:rPr>
                <w:rFonts w:ascii="Times New Roman" w:eastAsia="Times New Roman" w:hAnsi="Times New Roman" w:cs="Times New Roman"/>
              </w:rPr>
              <w:t xml:space="preserve"> (W)</w:t>
            </w:r>
          </w:p>
        </w:tc>
        <w:tc>
          <w:tcPr>
            <w:tcW w:w="3403" w:type="dxa"/>
            <w:vMerge w:val="restart"/>
            <w:tcBorders>
              <w:top w:val="outset" w:sz="6" w:space="0" w:color="auto"/>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b/>
                <w:bCs/>
                <w:color w:val="000000"/>
              </w:rPr>
            </w:pPr>
            <w:r w:rsidRPr="004724CC">
              <w:rPr>
                <w:rFonts w:ascii="Times New Roman" w:eastAsia="Times New Roman" w:hAnsi="Times New Roman" w:cs="Times New Roman"/>
              </w:rPr>
              <w:t>Student Presentations II</w:t>
            </w:r>
            <w:r>
              <w:rPr>
                <w:rFonts w:ascii="Times New Roman" w:eastAsia="Times New Roman" w:hAnsi="Times New Roman" w:cs="Times New Roman"/>
              </w:rPr>
              <w:t>I</w:t>
            </w:r>
          </w:p>
        </w:tc>
        <w:tc>
          <w:tcPr>
            <w:tcW w:w="1143" w:type="dxa"/>
            <w:tcBorders>
              <w:top w:val="outset" w:sz="6" w:space="0" w:color="auto"/>
              <w:left w:val="outset" w:sz="6" w:space="0" w:color="auto"/>
              <w:bottom w:val="outset" w:sz="6" w:space="0" w:color="auto"/>
              <w:right w:val="outset" w:sz="6" w:space="0" w:color="auto"/>
            </w:tcBorders>
            <w:shd w:val="clear" w:color="auto" w:fill="DEEAF6" w:themeFill="accent1" w:themeFillTint="33"/>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1:00-1:20 </w:t>
            </w:r>
            <w:r w:rsidR="00B511C5">
              <w:rPr>
                <w:rFonts w:ascii="Times New Roman" w:eastAsia="Times New Roman" w:hAnsi="Times New Roman" w:cs="Times New Roman"/>
                <w:sz w:val="18"/>
                <w:szCs w:val="18"/>
              </w:rPr>
              <w:t>p.m.</w:t>
            </w:r>
          </w:p>
        </w:tc>
        <w:tc>
          <w:tcPr>
            <w:tcW w:w="195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1950" w:type="dxa"/>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7518" w:type="dxa"/>
            <w:gridSpan w:val="2"/>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rPr>
                <w:rFonts w:ascii="Times New Roman" w:eastAsia="Times New Roman" w:hAnsi="Times New Roman" w:cs="Times New Roman"/>
                <w:sz w:val="18"/>
                <w:szCs w:val="18"/>
              </w:rPr>
            </w:pPr>
          </w:p>
        </w:tc>
      </w:tr>
      <w:tr w:rsidR="007A3479" w:rsidRPr="008D268D" w:rsidTr="008E6471">
        <w:trPr>
          <w:trHeight w:val="58"/>
          <w:tblCellSpacing w:w="15" w:type="dxa"/>
        </w:trPr>
        <w:tc>
          <w:tcPr>
            <w:tcW w:w="1003" w:type="dxa"/>
            <w:vMerge/>
            <w:tcBorders>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3403" w:type="dxa"/>
            <w:vMerge/>
            <w:tcBorders>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DEEAF6" w:themeFill="accent1" w:themeFillTint="33"/>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1:20-1:35</w:t>
            </w:r>
            <w:r w:rsidR="00B511C5">
              <w:rPr>
                <w:rFonts w:ascii="Times New Roman" w:eastAsia="Times New Roman" w:hAnsi="Times New Roman" w:cs="Times New Roman"/>
                <w:sz w:val="18"/>
                <w:szCs w:val="18"/>
              </w:rPr>
              <w:t xml:space="preserve"> p.m.</w:t>
            </w:r>
          </w:p>
        </w:tc>
        <w:tc>
          <w:tcPr>
            <w:tcW w:w="11478" w:type="dxa"/>
            <w:gridSpan w:val="4"/>
            <w:tcBorders>
              <w:top w:val="outset" w:sz="6" w:space="0" w:color="auto"/>
              <w:left w:val="outset" w:sz="6" w:space="0" w:color="auto"/>
              <w:bottom w:val="outset" w:sz="6" w:space="0" w:color="auto"/>
              <w:right w:val="outset" w:sz="6" w:space="0" w:color="auto"/>
            </w:tcBorders>
            <w:shd w:val="clear" w:color="auto" w:fill="DEEAF6" w:themeFill="accent1" w:themeFillTint="33"/>
          </w:tcPr>
          <w:p w:rsidR="007A3479" w:rsidRPr="000052F4" w:rsidRDefault="007A3479" w:rsidP="007A3479">
            <w:pPr>
              <w:spacing w:after="0" w:line="240" w:lineRule="auto"/>
              <w:jc w:val="center"/>
              <w:rPr>
                <w:rFonts w:ascii="Times New Roman" w:eastAsia="Times New Roman" w:hAnsi="Times New Roman" w:cs="Times New Roman"/>
                <w:sz w:val="18"/>
                <w:szCs w:val="18"/>
              </w:rPr>
            </w:pPr>
            <w:r w:rsidRPr="00A64887">
              <w:rPr>
                <w:rFonts w:ascii="Times New Roman" w:eastAsia="Times New Roman" w:hAnsi="Times New Roman" w:cs="Times New Roman"/>
                <w:b/>
                <w:sz w:val="18"/>
                <w:szCs w:val="18"/>
              </w:rPr>
              <w:t>Discussion</w:t>
            </w:r>
          </w:p>
        </w:tc>
      </w:tr>
      <w:tr w:rsidR="007A3479" w:rsidRPr="008D268D" w:rsidTr="008E6471">
        <w:trPr>
          <w:trHeight w:val="58"/>
          <w:tblCellSpacing w:w="15" w:type="dxa"/>
        </w:trPr>
        <w:tc>
          <w:tcPr>
            <w:tcW w:w="1003" w:type="dxa"/>
            <w:vMerge/>
            <w:tcBorders>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3403" w:type="dxa"/>
            <w:vMerge/>
            <w:tcBorders>
              <w:left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9CC2E5" w:themeFill="accent1" w:themeFillTint="99"/>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1:40-2:00</w:t>
            </w:r>
            <w:r w:rsidR="00B511C5">
              <w:rPr>
                <w:rFonts w:ascii="Times New Roman" w:eastAsia="Times New Roman" w:hAnsi="Times New Roman" w:cs="Times New Roman"/>
                <w:sz w:val="18"/>
                <w:szCs w:val="18"/>
              </w:rPr>
              <w:t xml:space="preserve"> p.m.</w:t>
            </w:r>
          </w:p>
        </w:tc>
        <w:tc>
          <w:tcPr>
            <w:tcW w:w="1950"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1950" w:type="dxa"/>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rPr>
                <w:rFonts w:ascii="Times New Roman" w:eastAsia="Times New Roman" w:hAnsi="Times New Roman" w:cs="Times New Roman"/>
                <w:sz w:val="18"/>
                <w:szCs w:val="18"/>
              </w:rPr>
            </w:pPr>
          </w:p>
        </w:tc>
        <w:tc>
          <w:tcPr>
            <w:tcW w:w="7518" w:type="dxa"/>
            <w:gridSpan w:val="2"/>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rPr>
                <w:rFonts w:ascii="Times New Roman" w:eastAsia="Times New Roman" w:hAnsi="Times New Roman" w:cs="Times New Roman"/>
                <w:sz w:val="18"/>
                <w:szCs w:val="18"/>
              </w:rPr>
            </w:pPr>
          </w:p>
        </w:tc>
      </w:tr>
      <w:tr w:rsidR="007A3479" w:rsidRPr="008D268D" w:rsidTr="008E6471">
        <w:trPr>
          <w:trHeight w:val="58"/>
          <w:tblCellSpacing w:w="15" w:type="dxa"/>
        </w:trPr>
        <w:tc>
          <w:tcPr>
            <w:tcW w:w="1003" w:type="dxa"/>
            <w:vMerge/>
            <w:tcBorders>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Default="007A3479" w:rsidP="007A3479">
            <w:pPr>
              <w:spacing w:after="0" w:line="240" w:lineRule="auto"/>
              <w:jc w:val="center"/>
              <w:rPr>
                <w:rFonts w:ascii="Times New Roman" w:eastAsia="Times New Roman" w:hAnsi="Times New Roman" w:cs="Times New Roman"/>
              </w:rPr>
            </w:pPr>
          </w:p>
        </w:tc>
        <w:tc>
          <w:tcPr>
            <w:tcW w:w="900" w:type="dxa"/>
            <w:vMerge/>
            <w:tcBorders>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3403" w:type="dxa"/>
            <w:vMerge/>
            <w:tcBorders>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4724CC" w:rsidRDefault="007A3479" w:rsidP="007A3479">
            <w:pPr>
              <w:spacing w:after="0" w:line="240" w:lineRule="auto"/>
              <w:jc w:val="center"/>
              <w:rPr>
                <w:rFonts w:ascii="Times New Roman" w:eastAsia="Times New Roman" w:hAnsi="Times New Roman" w:cs="Times New Roman"/>
              </w:rPr>
            </w:pPr>
          </w:p>
        </w:tc>
        <w:tc>
          <w:tcPr>
            <w:tcW w:w="1143" w:type="dxa"/>
            <w:tcBorders>
              <w:top w:val="outset" w:sz="6" w:space="0" w:color="auto"/>
              <w:left w:val="outset" w:sz="6" w:space="0" w:color="auto"/>
              <w:bottom w:val="outset" w:sz="6" w:space="0" w:color="auto"/>
              <w:right w:val="outset" w:sz="6" w:space="0" w:color="auto"/>
            </w:tcBorders>
            <w:shd w:val="clear" w:color="auto" w:fill="9CC2E5" w:themeFill="accent1" w:themeFillTint="99"/>
            <w:tcMar>
              <w:top w:w="15" w:type="dxa"/>
              <w:left w:w="15" w:type="dxa"/>
              <w:bottom w:w="15" w:type="dxa"/>
              <w:right w:w="15" w:type="dxa"/>
            </w:tcMar>
          </w:tcPr>
          <w:p w:rsidR="007A3479" w:rsidRPr="000052F4" w:rsidRDefault="007A3479" w:rsidP="007A3479">
            <w:pPr>
              <w:spacing w:before="100" w:beforeAutospacing="1" w:after="100" w:afterAutospacing="1"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2:00-2:15</w:t>
            </w:r>
            <w:r w:rsidR="00B511C5">
              <w:rPr>
                <w:rFonts w:ascii="Times New Roman" w:eastAsia="Times New Roman" w:hAnsi="Times New Roman" w:cs="Times New Roman"/>
                <w:sz w:val="18"/>
                <w:szCs w:val="18"/>
              </w:rPr>
              <w:t xml:space="preserve"> p.m.</w:t>
            </w:r>
          </w:p>
        </w:tc>
        <w:tc>
          <w:tcPr>
            <w:tcW w:w="11478" w:type="dxa"/>
            <w:gridSpan w:val="4"/>
            <w:tcBorders>
              <w:top w:val="outset" w:sz="6" w:space="0" w:color="auto"/>
              <w:left w:val="outset" w:sz="6" w:space="0" w:color="auto"/>
              <w:bottom w:val="outset" w:sz="6" w:space="0" w:color="auto"/>
              <w:right w:val="outset" w:sz="6" w:space="0" w:color="auto"/>
            </w:tcBorders>
            <w:shd w:val="clear" w:color="auto" w:fill="9CC2E5" w:themeFill="accent1" w:themeFillTint="99"/>
          </w:tcPr>
          <w:p w:rsidR="007A3479" w:rsidRPr="000052F4" w:rsidRDefault="007A3479" w:rsidP="007A3479">
            <w:pPr>
              <w:spacing w:after="0" w:line="240" w:lineRule="auto"/>
              <w:jc w:val="center"/>
              <w:rPr>
                <w:rFonts w:ascii="Times New Roman" w:eastAsia="Times New Roman" w:hAnsi="Times New Roman" w:cs="Times New Roman"/>
                <w:sz w:val="18"/>
                <w:szCs w:val="18"/>
              </w:rPr>
            </w:pPr>
            <w:r w:rsidRPr="00A64887">
              <w:rPr>
                <w:rFonts w:ascii="Times New Roman" w:eastAsia="Times New Roman" w:hAnsi="Times New Roman" w:cs="Times New Roman"/>
                <w:b/>
                <w:sz w:val="18"/>
                <w:szCs w:val="18"/>
              </w:rPr>
              <w:t>Discussion</w:t>
            </w:r>
          </w:p>
        </w:tc>
      </w:tr>
      <w:tr w:rsidR="007A3479" w:rsidRPr="008D268D" w:rsidTr="008E6471">
        <w:trPr>
          <w:tblCellSpacing w:w="15" w:type="dxa"/>
        </w:trPr>
        <w:tc>
          <w:tcPr>
            <w:tcW w:w="18047" w:type="dxa"/>
            <w:gridSpan w:val="8"/>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7A3479" w:rsidRPr="000052F4" w:rsidRDefault="007A3479" w:rsidP="007A3479">
            <w:pPr>
              <w:spacing w:before="120" w:after="120" w:line="240" w:lineRule="auto"/>
              <w:jc w:val="center"/>
              <w:rPr>
                <w:rFonts w:ascii="Aharoni" w:eastAsia="Times New Roman" w:hAnsi="Aharoni" w:cs="Aharoni"/>
                <w:b/>
                <w:color w:val="663300"/>
                <w:sz w:val="24"/>
                <w:szCs w:val="24"/>
              </w:rPr>
            </w:pPr>
            <w:r w:rsidRPr="000052F4">
              <w:rPr>
                <w:rFonts w:ascii="Aharoni" w:eastAsia="Times New Roman" w:hAnsi="Aharoni" w:cs="Aharoni"/>
                <w:b/>
                <w:color w:val="663300"/>
                <w:sz w:val="24"/>
                <w:szCs w:val="24"/>
              </w:rPr>
              <w:t>From this point on, you must read and review one of the two papers posted for each week.</w:t>
            </w:r>
          </w:p>
          <w:p w:rsidR="007A3479" w:rsidRPr="000052F4" w:rsidRDefault="007A3479" w:rsidP="007A3479">
            <w:pPr>
              <w:spacing w:before="120" w:after="120" w:line="240" w:lineRule="auto"/>
              <w:jc w:val="center"/>
              <w:rPr>
                <w:rFonts w:ascii="Aharoni" w:eastAsia="Times New Roman" w:hAnsi="Aharoni" w:cs="Aharoni"/>
                <w:b/>
                <w:color w:val="663300"/>
                <w:sz w:val="24"/>
                <w:szCs w:val="24"/>
              </w:rPr>
            </w:pPr>
            <w:r w:rsidRPr="000052F4">
              <w:rPr>
                <w:rFonts w:ascii="Aharoni" w:eastAsia="Times New Roman" w:hAnsi="Aharoni" w:cs="Aharoni"/>
                <w:b/>
                <w:color w:val="663300"/>
                <w:sz w:val="24"/>
                <w:szCs w:val="24"/>
              </w:rPr>
              <w:t xml:space="preserve">A paper review template can be found </w:t>
            </w:r>
            <w:hyperlink r:id="rId30" w:history="1">
              <w:r w:rsidRPr="000052F4">
                <w:rPr>
                  <w:rFonts w:ascii="Aharoni" w:eastAsia="Times New Roman" w:hAnsi="Aharoni" w:cs="Aharoni"/>
                  <w:b/>
                  <w:color w:val="663300"/>
                  <w:sz w:val="24"/>
                  <w:szCs w:val="24"/>
                </w:rPr>
                <w:t>here</w:t>
              </w:r>
            </w:hyperlink>
            <w:r w:rsidRPr="000052F4">
              <w:rPr>
                <w:rFonts w:ascii="Aharoni" w:eastAsia="Times New Roman" w:hAnsi="Aharoni" w:cs="Aharoni"/>
                <w:b/>
                <w:color w:val="663300"/>
                <w:sz w:val="24"/>
                <w:szCs w:val="24"/>
              </w:rPr>
              <w:t>.</w:t>
            </w:r>
          </w:p>
          <w:p w:rsidR="007A3479" w:rsidRPr="000052F4" w:rsidRDefault="007A3479" w:rsidP="007A3479">
            <w:pPr>
              <w:spacing w:before="120" w:after="120" w:line="240" w:lineRule="auto"/>
              <w:jc w:val="center"/>
              <w:rPr>
                <w:rFonts w:ascii="Aharoni" w:eastAsia="Times New Roman" w:hAnsi="Aharoni" w:cs="Aharoni"/>
                <w:b/>
                <w:color w:val="663300"/>
                <w:sz w:val="24"/>
                <w:szCs w:val="24"/>
              </w:rPr>
            </w:pPr>
            <w:r w:rsidRPr="000052F4">
              <w:rPr>
                <w:rFonts w:ascii="Aharoni" w:eastAsia="Times New Roman" w:hAnsi="Aharoni" w:cs="Aharoni"/>
                <w:b/>
                <w:color w:val="663300"/>
                <w:sz w:val="24"/>
                <w:szCs w:val="24"/>
              </w:rPr>
              <w:t>For general guidance on preparing a paper review, consult your notes from classes 2 and 3.</w:t>
            </w:r>
          </w:p>
          <w:p w:rsidR="007A3479" w:rsidRPr="00EF73B3" w:rsidRDefault="007A3479" w:rsidP="007A3479">
            <w:pPr>
              <w:spacing w:before="100" w:beforeAutospacing="1" w:after="100" w:afterAutospacing="1" w:line="240" w:lineRule="auto"/>
              <w:jc w:val="center"/>
              <w:rPr>
                <w:rFonts w:ascii="Georgia" w:eastAsia="Times New Roman" w:hAnsi="Georgia"/>
              </w:rPr>
            </w:pPr>
            <w:r w:rsidRPr="000052F4">
              <w:rPr>
                <w:rFonts w:ascii="Aharoni" w:eastAsia="Times New Roman" w:hAnsi="Aharoni" w:cs="Aharoni"/>
                <w:b/>
                <w:color w:val="663300"/>
                <w:sz w:val="24"/>
                <w:szCs w:val="24"/>
              </w:rPr>
              <w:t xml:space="preserve">Paper reviews are due by </w:t>
            </w:r>
            <w:r w:rsidRPr="000052F4">
              <w:rPr>
                <w:rFonts w:ascii="Aharoni" w:eastAsia="Times New Roman" w:hAnsi="Aharoni" w:cs="Aharoni"/>
                <w:b/>
                <w:bCs/>
                <w:color w:val="663300"/>
                <w:sz w:val="24"/>
                <w:szCs w:val="24"/>
              </w:rPr>
              <w:t>noon</w:t>
            </w:r>
            <w:r w:rsidRPr="000052F4">
              <w:rPr>
                <w:rFonts w:ascii="Aharoni" w:eastAsia="Times New Roman" w:hAnsi="Aharoni" w:cs="Aharoni"/>
                <w:b/>
                <w:color w:val="663300"/>
                <w:sz w:val="24"/>
                <w:szCs w:val="24"/>
              </w:rPr>
              <w:t xml:space="preserve"> on each Friday</w:t>
            </w:r>
            <w:r w:rsidRPr="000052F4">
              <w:rPr>
                <w:rFonts w:ascii="Aharoni" w:hAnsi="Aharoni" w:cs="Aharoni"/>
                <w:b/>
                <w:color w:val="663300"/>
                <w:sz w:val="24"/>
                <w:szCs w:val="24"/>
              </w:rPr>
              <w:t>.</w:t>
            </w:r>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9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10/9</w:t>
            </w:r>
            <w:r w:rsidRPr="004724CC">
              <w:rPr>
                <w:rFonts w:ascii="Times New Roman" w:eastAsia="Times New Roman" w:hAnsi="Times New Roman" w:cs="Times New Roman"/>
              </w:rPr>
              <w:t xml:space="preserve"> (M)</w:t>
            </w:r>
          </w:p>
        </w:tc>
        <w:tc>
          <w:tcPr>
            <w:tcW w:w="3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Default="008E6471" w:rsidP="008E6471">
            <w:pPr>
              <w:jc w:val="center"/>
              <w:rPr>
                <w:rFonts w:ascii="Times New Roman" w:eastAsia="Times New Roman" w:hAnsi="Times New Roman" w:cs="Times New Roman"/>
              </w:rPr>
            </w:pPr>
            <w:r w:rsidRPr="004724CC">
              <w:rPr>
                <w:rFonts w:ascii="Times New Roman" w:eastAsia="Times New Roman" w:hAnsi="Times New Roman" w:cs="Times New Roman"/>
              </w:rPr>
              <w:t>Research Integrity</w:t>
            </w:r>
          </w:p>
        </w:tc>
        <w:tc>
          <w:tcPr>
            <w:tcW w:w="12651"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E6471" w:rsidRPr="00EF73B3" w:rsidRDefault="008E6471" w:rsidP="008E6471">
            <w:pPr>
              <w:numPr>
                <w:ilvl w:val="0"/>
                <w:numId w:val="7"/>
              </w:numPr>
              <w:spacing w:before="100" w:beforeAutospacing="1" w:after="100" w:afterAutospacing="1" w:line="240" w:lineRule="auto"/>
              <w:rPr>
                <w:rFonts w:ascii="Georgia" w:eastAsia="Times New Roman" w:hAnsi="Georgia" w:cs="Times New Roman"/>
              </w:rPr>
            </w:pPr>
            <w:r w:rsidRPr="00EF73B3">
              <w:rPr>
                <w:rFonts w:ascii="Georgia" w:eastAsia="Times New Roman" w:hAnsi="Georgia"/>
              </w:rPr>
              <w:t xml:space="preserve">The following must be read </w:t>
            </w:r>
            <w:r w:rsidRPr="00EF73B3">
              <w:rPr>
                <w:rFonts w:ascii="Georgia" w:eastAsia="Times New Roman" w:hAnsi="Georgia"/>
                <w:b/>
                <w:bCs/>
              </w:rPr>
              <w:t>before</w:t>
            </w:r>
            <w:r w:rsidRPr="00EF73B3">
              <w:rPr>
                <w:rFonts w:ascii="Georgia" w:eastAsia="Times New Roman" w:hAnsi="Georgia"/>
              </w:rPr>
              <w:t xml:space="preserve"> lecture</w:t>
            </w:r>
          </w:p>
          <w:p w:rsidR="008E6471" w:rsidRPr="00EF73B3" w:rsidRDefault="008E6471" w:rsidP="008E6471">
            <w:pPr>
              <w:numPr>
                <w:ilvl w:val="0"/>
                <w:numId w:val="7"/>
              </w:numPr>
              <w:spacing w:before="100" w:beforeAutospacing="1" w:after="100" w:afterAutospacing="1" w:line="240" w:lineRule="auto"/>
              <w:rPr>
                <w:rFonts w:ascii="Georgia" w:eastAsia="Times New Roman" w:hAnsi="Georgia" w:cs="Times New Roman"/>
              </w:rPr>
            </w:pPr>
            <w:hyperlink r:id="rId31" w:history="1">
              <w:r w:rsidRPr="00EF73B3">
                <w:rPr>
                  <w:rFonts w:ascii="Georgia" w:eastAsia="Times New Roman" w:hAnsi="Georgia" w:cs="Times New Roman"/>
                  <w:color w:val="0000FF"/>
                </w:rPr>
                <w:t>On Being a Scientist: Responsible Conduct in Research</w:t>
              </w:r>
            </w:hyperlink>
          </w:p>
          <w:p w:rsidR="008E6471" w:rsidRDefault="008E6471" w:rsidP="008E6471">
            <w:pPr>
              <w:numPr>
                <w:ilvl w:val="0"/>
                <w:numId w:val="7"/>
              </w:numPr>
              <w:spacing w:before="100" w:beforeAutospacing="1" w:after="100" w:afterAutospacing="1" w:line="240" w:lineRule="auto"/>
            </w:pPr>
            <w:hyperlink r:id="rId32" w:history="1">
              <w:r w:rsidRPr="00EF73B3">
                <w:rPr>
                  <w:rFonts w:ascii="Georgia" w:eastAsia="Times New Roman" w:hAnsi="Georgia" w:cs="Times New Roman"/>
                  <w:color w:val="0000FF"/>
                </w:rPr>
                <w:t>Honor in Science</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E6471" w:rsidRPr="008E6471" w:rsidRDefault="008E6471" w:rsidP="008E6471">
            <w:pPr>
              <w:spacing w:after="0" w:line="240" w:lineRule="auto"/>
              <w:jc w:val="center"/>
              <w:rPr>
                <w:rFonts w:ascii="Times New Roman" w:eastAsia="Times New Roman" w:hAnsi="Times New Roman" w:cs="Times New Roman"/>
                <w:color w:val="FF0000"/>
                <w:sz w:val="32"/>
              </w:rPr>
            </w:pPr>
            <w:r w:rsidRPr="008E6471">
              <w:rPr>
                <w:rFonts w:ascii="Times New Roman" w:eastAsia="Times New Roman" w:hAnsi="Times New Roman" w:cs="Times New Roman"/>
                <w:color w:val="FF0000"/>
                <w:sz w:val="32"/>
              </w:rPr>
              <w:t>11</w:t>
            </w:r>
          </w:p>
        </w:tc>
        <w:tc>
          <w:tcPr>
            <w:tcW w:w="9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E6471" w:rsidRPr="008E6471" w:rsidRDefault="008E6471" w:rsidP="008E6471">
            <w:pPr>
              <w:spacing w:after="0" w:line="240" w:lineRule="auto"/>
              <w:jc w:val="center"/>
              <w:rPr>
                <w:rFonts w:ascii="Times New Roman" w:eastAsia="Times New Roman" w:hAnsi="Times New Roman" w:cs="Times New Roman"/>
                <w:color w:val="FF0000"/>
                <w:sz w:val="32"/>
              </w:rPr>
            </w:pPr>
            <w:r w:rsidRPr="008E6471">
              <w:rPr>
                <w:rFonts w:ascii="Times New Roman" w:eastAsia="Times New Roman" w:hAnsi="Times New Roman" w:cs="Times New Roman"/>
                <w:color w:val="FF0000"/>
                <w:sz w:val="32"/>
              </w:rPr>
              <w:t>10/9 (M)</w:t>
            </w:r>
          </w:p>
        </w:tc>
        <w:tc>
          <w:tcPr>
            <w:tcW w:w="3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8E6471" w:rsidRPr="004724CC" w:rsidRDefault="008E6471" w:rsidP="008E6471">
            <w:pPr>
              <w:jc w:val="center"/>
              <w:rPr>
                <w:rFonts w:ascii="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w:t>
            </w:r>
            <w:proofErr w:type="spellStart"/>
            <w:r w:rsidRPr="004724CC">
              <w:rPr>
                <w:rFonts w:ascii="Times New Roman" w:eastAsia="Times New Roman" w:hAnsi="Times New Roman" w:cs="Times New Roman"/>
              </w:rPr>
              <w:t>Wonsun</w:t>
            </w:r>
            <w:proofErr w:type="spellEnd"/>
            <w:r w:rsidRPr="004724CC">
              <w:rPr>
                <w:rFonts w:ascii="Times New Roman" w:eastAsia="Times New Roman" w:hAnsi="Times New Roman" w:cs="Times New Roman"/>
              </w:rPr>
              <w:t xml:space="preserve"> </w:t>
            </w:r>
            <w:proofErr w:type="spellStart"/>
            <w:r w:rsidRPr="004724CC">
              <w:rPr>
                <w:rFonts w:ascii="Times New Roman" w:eastAsia="Times New Roman" w:hAnsi="Times New Roman" w:cs="Times New Roman"/>
              </w:rPr>
              <w:t>Ahn</w:t>
            </w:r>
            <w:proofErr w:type="spellEnd"/>
          </w:p>
        </w:tc>
        <w:tc>
          <w:tcPr>
            <w:tcW w:w="12651"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33" w:history="1">
              <w:proofErr w:type="spellStart"/>
              <w:r w:rsidRPr="00D46930">
                <w:rPr>
                  <w:rStyle w:val="Hyperlink"/>
                  <w:rFonts w:ascii="Times New Roman" w:hAnsi="Times New Roman" w:cs="Times New Roman"/>
                  <w:color w:val="954F72"/>
                  <w:shd w:val="clear" w:color="auto" w:fill="FFFFCD"/>
                </w:rPr>
                <w:t>BulkCompiler</w:t>
              </w:r>
              <w:proofErr w:type="spellEnd"/>
              <w:r w:rsidRPr="00D46930">
                <w:rPr>
                  <w:rStyle w:val="Hyperlink"/>
                  <w:rFonts w:ascii="Times New Roman" w:hAnsi="Times New Roman" w:cs="Times New Roman"/>
                  <w:color w:val="954F72"/>
                  <w:shd w:val="clear" w:color="auto" w:fill="FFFFCD"/>
                </w:rPr>
                <w:t>: High-Performance Sequential Consistency through Cooperative Compiler and Hardware Support</w:t>
              </w:r>
            </w:hyperlink>
          </w:p>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r w:rsidRPr="00D46930">
              <w:rPr>
                <w:rStyle w:val="apple-converted-space"/>
                <w:rFonts w:ascii="Times New Roman" w:hAnsi="Times New Roman" w:cs="Times New Roman"/>
                <w:sz w:val="14"/>
                <w:szCs w:val="14"/>
                <w:shd w:val="clear" w:color="auto" w:fill="FFFFCD"/>
              </w:rPr>
              <w:t> </w:t>
            </w:r>
            <w:hyperlink r:id="rId34" w:history="1">
              <w:r w:rsidRPr="00D46930">
                <w:rPr>
                  <w:rStyle w:val="Hyperlink"/>
                  <w:rFonts w:ascii="Times New Roman" w:hAnsi="Times New Roman" w:cs="Times New Roman"/>
                  <w:color w:val="954F72"/>
                  <w:shd w:val="clear" w:color="auto" w:fill="FFFFCD"/>
                </w:rPr>
                <w:t>Improving JavaScript Performance by Deconstructing the Type System</w:t>
              </w:r>
            </w:hyperlink>
            <w:r w:rsidRPr="00D46930">
              <w:rPr>
                <w:rFonts w:ascii="Times New Roman" w:eastAsia="Times New Roman" w:hAnsi="Times New Roman" w:cs="Times New Roman"/>
              </w:rPr>
              <w:t xml:space="preserve"> </w:t>
            </w:r>
          </w:p>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35" w:history="1">
              <w:r w:rsidRPr="00D46930">
                <w:rPr>
                  <w:rStyle w:val="Hyperlink"/>
                  <w:rFonts w:ascii="Times New Roman" w:hAnsi="Times New Roman" w:cs="Times New Roman"/>
                  <w:color w:val="954F72"/>
                  <w:shd w:val="clear" w:color="auto" w:fill="FFFFCD"/>
                </w:rPr>
                <w:t xml:space="preserve">Dr. </w:t>
              </w:r>
              <w:proofErr w:type="spellStart"/>
              <w:r w:rsidRPr="00D46930">
                <w:rPr>
                  <w:rStyle w:val="Hyperlink"/>
                  <w:rFonts w:ascii="Times New Roman" w:hAnsi="Times New Roman" w:cs="Times New Roman"/>
                  <w:color w:val="954F72"/>
                  <w:shd w:val="clear" w:color="auto" w:fill="FFFFCD"/>
                </w:rPr>
                <w:t>Ahn</w:t>
              </w:r>
              <w:proofErr w:type="spellEnd"/>
              <w:r w:rsidRPr="00D46930">
                <w:rPr>
                  <w:rStyle w:val="Hyperlink"/>
                  <w:rFonts w:ascii="Times New Roman" w:hAnsi="Times New Roman" w:cs="Times New Roman"/>
                  <w:color w:val="954F72"/>
                  <w:shd w:val="clear" w:color="auto" w:fill="FFFFCD"/>
                </w:rPr>
                <w:t xml:space="preserve"> Presentation</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w:t>
            </w:r>
            <w:r>
              <w:rPr>
                <w:rFonts w:ascii="Times New Roman" w:eastAsia="Times New Roman" w:hAnsi="Times New Roman" w:cs="Times New Roman"/>
              </w:rPr>
              <w:t>2</w:t>
            </w:r>
            <w:r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10/11</w:t>
            </w:r>
            <w:r w:rsidRPr="004724CC">
              <w:rPr>
                <w:rFonts w:ascii="Times New Roman" w:eastAsia="Times New Roman" w:hAnsi="Times New Roman" w:cs="Times New Roman"/>
                <w:b/>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jc w:val="center"/>
              <w:rPr>
                <w:rStyle w:val="Hyperlink"/>
                <w:rFonts w:ascii="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SK Chang</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r w:rsidRPr="00D46930">
              <w:rPr>
                <w:rStyle w:val="apple-converted-space"/>
                <w:rFonts w:ascii="Times New Roman" w:hAnsi="Times New Roman" w:cs="Times New Roman"/>
                <w:color w:val="000000"/>
                <w:sz w:val="14"/>
                <w:szCs w:val="14"/>
                <w:shd w:val="clear" w:color="auto" w:fill="F2F2F2"/>
              </w:rPr>
              <w:t> </w:t>
            </w:r>
            <w:hyperlink r:id="rId36" w:history="1">
              <w:r w:rsidRPr="00D46930">
                <w:rPr>
                  <w:rStyle w:val="Hyperlink"/>
                  <w:rFonts w:ascii="Times New Roman" w:hAnsi="Times New Roman" w:cs="Times New Roman"/>
                  <w:color w:val="954F72"/>
                  <w:shd w:val="clear" w:color="auto" w:fill="F2F2F2"/>
                </w:rPr>
                <w:t>New Frontiers in Visual and Iconic Languages</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w:t>
            </w:r>
            <w:r>
              <w:rPr>
                <w:rFonts w:ascii="Times New Roman" w:eastAsia="Times New Roman" w:hAnsi="Times New Roman" w:cs="Times New Roman"/>
              </w:rPr>
              <w:t>3</w:t>
            </w:r>
          </w:p>
          <w:p w:rsidR="008E6471" w:rsidRPr="007A3479" w:rsidRDefault="008E6471" w:rsidP="008E6471">
            <w:pPr>
              <w:rPr>
                <w:rFonts w:ascii="Times New Roman" w:eastAsia="Times New Roman" w:hAnsi="Times New Roman" w:cs="Times New Roman"/>
              </w:rPr>
            </w:pPr>
          </w:p>
        </w:tc>
        <w:tc>
          <w:tcPr>
            <w:tcW w:w="900"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66291E">
              <w:rPr>
                <w:rFonts w:ascii="Times New Roman" w:eastAsia="Times New Roman" w:hAnsi="Times New Roman" w:cs="Times New Roman"/>
                <w:b/>
              </w:rPr>
              <w:t>10/16 (</w:t>
            </w:r>
            <w:r>
              <w:rPr>
                <w:rFonts w:ascii="Times New Roman" w:eastAsia="Times New Roman" w:hAnsi="Times New Roman" w:cs="Times New Roman"/>
                <w:b/>
              </w:rPr>
              <w:t>M</w:t>
            </w:r>
            <w:r w:rsidRPr="0066291E">
              <w:rPr>
                <w:rFonts w:ascii="Times New Roman" w:eastAsia="Times New Roman" w:hAnsi="Times New Roman" w:cs="Times New Roman"/>
                <w:b/>
              </w:rPr>
              <w:t>)</w:t>
            </w:r>
          </w:p>
        </w:tc>
        <w:tc>
          <w:tcPr>
            <w:tcW w:w="34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Pr="004724CC" w:rsidRDefault="008E6471" w:rsidP="008E6471">
            <w:pPr>
              <w:jc w:val="center"/>
              <w:rPr>
                <w:rStyle w:val="Hyperlink"/>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Kirk </w:t>
            </w:r>
            <w:proofErr w:type="spellStart"/>
            <w:r w:rsidRPr="004724CC">
              <w:rPr>
                <w:rFonts w:ascii="Times New Roman" w:eastAsia="Times New Roman" w:hAnsi="Times New Roman" w:cs="Times New Roman"/>
              </w:rPr>
              <w:t>Pruhs</w:t>
            </w:r>
            <w:proofErr w:type="spellEnd"/>
          </w:p>
        </w:tc>
        <w:tc>
          <w:tcPr>
            <w:tcW w:w="12651" w:type="dxa"/>
            <w:gridSpan w:val="5"/>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37" w:history="1">
              <w:r w:rsidRPr="00D46930">
                <w:rPr>
                  <w:rStyle w:val="Hyperlink"/>
                  <w:rFonts w:ascii="Times New Roman" w:hAnsi="Times New Roman" w:cs="Times New Roman"/>
                  <w:color w:val="954F72"/>
                  <w:shd w:val="clear" w:color="auto" w:fill="FFFFCC"/>
                </w:rPr>
                <w:t>SELFISHMIGRATE: A Scalable Algorithm for Non-clairvoyantly Scheduling Heterogeneous Processors</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w:t>
            </w:r>
            <w:r>
              <w:rPr>
                <w:rFonts w:ascii="Times New Roman" w:eastAsia="Times New Roman" w:hAnsi="Times New Roman" w:cs="Times New Roman"/>
              </w:rPr>
              <w:t>4</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10/</w:t>
            </w:r>
            <w:r>
              <w:rPr>
                <w:rFonts w:ascii="Times New Roman" w:eastAsia="Times New Roman" w:hAnsi="Times New Roman" w:cs="Times New Roman"/>
                <w:b/>
              </w:rPr>
              <w:t>18</w:t>
            </w:r>
            <w:r w:rsidRPr="004724CC">
              <w:rPr>
                <w:rFonts w:ascii="Times New Roman" w:eastAsia="Times New Roman" w:hAnsi="Times New Roman" w:cs="Times New Roman"/>
                <w:b/>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w:t>
            </w:r>
            <w:proofErr w:type="spellStart"/>
            <w:r w:rsidRPr="004724CC">
              <w:rPr>
                <w:rFonts w:ascii="Times New Roman" w:eastAsia="Times New Roman" w:hAnsi="Times New Roman" w:cs="Times New Roman"/>
              </w:rPr>
              <w:t>Panos</w:t>
            </w:r>
            <w:proofErr w:type="spellEnd"/>
            <w:r w:rsidRPr="004724CC">
              <w:rPr>
                <w:rFonts w:ascii="Times New Roman" w:eastAsia="Times New Roman" w:hAnsi="Times New Roman" w:cs="Times New Roman"/>
              </w:rPr>
              <w:t xml:space="preserve"> </w:t>
            </w:r>
            <w:proofErr w:type="spellStart"/>
            <w:r w:rsidRPr="004724CC">
              <w:rPr>
                <w:rFonts w:ascii="Times New Roman" w:eastAsia="Times New Roman" w:hAnsi="Times New Roman" w:cs="Times New Roman"/>
              </w:rPr>
              <w:t>Chrysanthis</w:t>
            </w:r>
            <w:proofErr w:type="spellEnd"/>
            <w:r w:rsidRPr="004724CC">
              <w:rPr>
                <w:rFonts w:ascii="Times New Roman" w:eastAsia="Times New Roman" w:hAnsi="Times New Roman" w:cs="Times New Roman"/>
              </w:rPr>
              <w:t xml:space="preserve"> &amp; </w:t>
            </w:r>
            <w:r>
              <w:rPr>
                <w:rFonts w:ascii="Times New Roman" w:eastAsia="Times New Roman" w:hAnsi="Times New Roman" w:cs="Times New Roman"/>
              </w:rPr>
              <w:t>Dr.</w:t>
            </w:r>
            <w:r w:rsidRPr="004724CC">
              <w:rPr>
                <w:rFonts w:ascii="Times New Roman" w:eastAsia="Times New Roman" w:hAnsi="Times New Roman" w:cs="Times New Roman"/>
              </w:rPr>
              <w:t xml:space="preserve"> Alex </w:t>
            </w:r>
            <w:proofErr w:type="spellStart"/>
            <w:r w:rsidRPr="004724CC">
              <w:rPr>
                <w:rFonts w:ascii="Times New Roman" w:eastAsia="Times New Roman" w:hAnsi="Times New Roman" w:cs="Times New Roman"/>
              </w:rPr>
              <w:t>Labrinidis</w:t>
            </w:r>
            <w:proofErr w:type="spellEnd"/>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r w:rsidRPr="00D46930">
              <w:rPr>
                <w:rFonts w:ascii="Times New Roman" w:hAnsi="Times New Roman" w:cs="Times New Roman"/>
                <w:color w:val="000000"/>
                <w:sz w:val="14"/>
                <w:szCs w:val="14"/>
                <w:shd w:val="clear" w:color="auto" w:fill="F2F2F2"/>
              </w:rPr>
              <w:t> </w:t>
            </w:r>
            <w:hyperlink r:id="rId38" w:history="1">
              <w:r w:rsidRPr="00D46930">
                <w:rPr>
                  <w:rStyle w:val="Hyperlink"/>
                  <w:rFonts w:ascii="Times New Roman" w:hAnsi="Times New Roman" w:cs="Times New Roman"/>
                  <w:color w:val="954F72"/>
                  <w:shd w:val="clear" w:color="auto" w:fill="F2F2F2"/>
                </w:rPr>
                <w:t>Processing of Aggregate Continuous Queries in a Distributed Environment</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w:t>
            </w:r>
            <w:r>
              <w:rPr>
                <w:rFonts w:ascii="Times New Roman" w:eastAsia="Times New Roman" w:hAnsi="Times New Roman" w:cs="Times New Roman"/>
              </w:rPr>
              <w:t>5</w:t>
            </w:r>
          </w:p>
        </w:tc>
        <w:tc>
          <w:tcPr>
            <w:tcW w:w="900"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10/2</w:t>
            </w:r>
            <w:r>
              <w:rPr>
                <w:rFonts w:ascii="Times New Roman" w:eastAsia="Times New Roman" w:hAnsi="Times New Roman" w:cs="Times New Roman"/>
              </w:rPr>
              <w:t>3</w:t>
            </w:r>
            <w:r w:rsidRPr="004724CC">
              <w:rPr>
                <w:rFonts w:ascii="Times New Roman" w:eastAsia="Times New Roman" w:hAnsi="Times New Roman" w:cs="Times New Roman"/>
              </w:rPr>
              <w:t xml:space="preserve"> (M)</w:t>
            </w:r>
          </w:p>
        </w:tc>
        <w:tc>
          <w:tcPr>
            <w:tcW w:w="3403" w:type="dxa"/>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Milos </w:t>
            </w:r>
            <w:proofErr w:type="spellStart"/>
            <w:r w:rsidRPr="004724CC">
              <w:rPr>
                <w:rFonts w:ascii="Times New Roman" w:eastAsia="Times New Roman" w:hAnsi="Times New Roman" w:cs="Times New Roman"/>
              </w:rPr>
              <w:t>Hauskrecht</w:t>
            </w:r>
            <w:proofErr w:type="spellEnd"/>
          </w:p>
        </w:tc>
        <w:tc>
          <w:tcPr>
            <w:tcW w:w="12651" w:type="dxa"/>
            <w:gridSpan w:val="5"/>
            <w:tcBorders>
              <w:top w:val="outset" w:sz="6" w:space="0" w:color="auto"/>
              <w:left w:val="outset" w:sz="6" w:space="0" w:color="auto"/>
              <w:bottom w:val="outset" w:sz="6" w:space="0" w:color="auto"/>
              <w:right w:val="outset" w:sz="6" w:space="0" w:color="auto"/>
            </w:tcBorders>
            <w:shd w:val="clear" w:color="auto" w:fill="FFFFCC"/>
            <w:tcMar>
              <w:top w:w="15" w:type="dxa"/>
              <w:left w:w="15" w:type="dxa"/>
              <w:bottom w:w="15" w:type="dxa"/>
              <w:right w:w="15" w:type="dxa"/>
            </w:tcMar>
            <w:vAlign w:val="center"/>
          </w:tcPr>
          <w:p w:rsidR="008E6471" w:rsidRPr="00D46930" w:rsidRDefault="008E6471" w:rsidP="008E6471">
            <w:pPr>
              <w:spacing w:after="0" w:line="240" w:lineRule="auto"/>
              <w:rPr>
                <w:rFonts w:ascii="Times New Roman" w:eastAsia="Times New Roman" w:hAnsi="Times New Roman" w:cs="Times New Roman"/>
              </w:rPr>
            </w:pPr>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w:t>
            </w:r>
            <w:r>
              <w:rPr>
                <w:rFonts w:ascii="Times New Roman" w:eastAsia="Times New Roman" w:hAnsi="Times New Roman" w:cs="Times New Roman"/>
              </w:rPr>
              <w:t>6</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10/2</w:t>
            </w:r>
            <w:r>
              <w:rPr>
                <w:rFonts w:ascii="Times New Roman" w:eastAsia="Times New Roman" w:hAnsi="Times New Roman" w:cs="Times New Roman"/>
                <w:b/>
              </w:rPr>
              <w:t>5</w:t>
            </w:r>
            <w:r w:rsidRPr="004724CC">
              <w:rPr>
                <w:rFonts w:ascii="Times New Roman" w:eastAsia="Times New Roman" w:hAnsi="Times New Roman" w:cs="Times New Roman"/>
                <w:b/>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Rebecca Hwa</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r w:rsidRPr="00D46930">
              <w:rPr>
                <w:rFonts w:ascii="Times New Roman" w:hAnsi="Times New Roman" w:cs="Times New Roman"/>
                <w:color w:val="000000"/>
                <w:sz w:val="14"/>
                <w:szCs w:val="14"/>
                <w:shd w:val="clear" w:color="auto" w:fill="F2F2F2"/>
              </w:rPr>
              <w:t> </w:t>
            </w:r>
            <w:hyperlink r:id="rId39" w:history="1">
              <w:r w:rsidRPr="00D46930">
                <w:rPr>
                  <w:rStyle w:val="Hyperlink"/>
                  <w:rFonts w:ascii="Times New Roman" w:hAnsi="Times New Roman" w:cs="Times New Roman"/>
                  <w:color w:val="954F72"/>
                  <w:shd w:val="clear" w:color="auto" w:fill="F2F2F2"/>
                </w:rPr>
                <w:t>Parse Tree Fragmentation of Ungrammatical Sentences</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w:t>
            </w:r>
            <w:r>
              <w:rPr>
                <w:rFonts w:ascii="Times New Roman" w:eastAsia="Times New Roman" w:hAnsi="Times New Roman" w:cs="Times New Roman"/>
              </w:rPr>
              <w:t>7</w:t>
            </w:r>
            <w:r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10/</w:t>
            </w:r>
            <w:r>
              <w:rPr>
                <w:rFonts w:ascii="Times New Roman" w:eastAsia="Times New Roman" w:hAnsi="Times New Roman" w:cs="Times New Roman"/>
              </w:rPr>
              <w:t>30</w:t>
            </w:r>
            <w:r w:rsidRPr="004724CC">
              <w:rPr>
                <w:rFonts w:ascii="Times New Roman" w:eastAsia="Times New Roman" w:hAnsi="Times New Roman" w:cs="Times New Roman"/>
              </w:rPr>
              <w:t xml:space="preserve"> (M)</w:t>
            </w:r>
          </w:p>
        </w:tc>
        <w:tc>
          <w:tcPr>
            <w:tcW w:w="3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jc w:val="center"/>
              <w:rPr>
                <w:rStyle w:val="Hyperlink"/>
                <w:rFonts w:ascii="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Adriana </w:t>
            </w:r>
            <w:proofErr w:type="spellStart"/>
            <w:r w:rsidRPr="004724CC">
              <w:rPr>
                <w:rFonts w:ascii="Times New Roman" w:eastAsia="Times New Roman" w:hAnsi="Times New Roman" w:cs="Times New Roman"/>
              </w:rPr>
              <w:t>Kovashka</w:t>
            </w:r>
            <w:proofErr w:type="spellEnd"/>
          </w:p>
        </w:tc>
        <w:tc>
          <w:tcPr>
            <w:tcW w:w="12651"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40" w:history="1">
              <w:r w:rsidRPr="00D46930">
                <w:rPr>
                  <w:rStyle w:val="Hyperlink"/>
                  <w:rFonts w:ascii="Times New Roman" w:hAnsi="Times New Roman" w:cs="Times New Roman"/>
                  <w:color w:val="954F72"/>
                  <w:shd w:val="clear" w:color="auto" w:fill="FFFFCD"/>
                </w:rPr>
                <w:t>Seeing Behind the Camera: Identifying the Authorship of a Photograph</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w:t>
            </w:r>
            <w:r>
              <w:rPr>
                <w:rFonts w:ascii="Times New Roman" w:eastAsia="Times New Roman" w:hAnsi="Times New Roman" w:cs="Times New Roman"/>
              </w:rPr>
              <w:t>8</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11/1</w:t>
            </w:r>
            <w:r w:rsidRPr="004724CC">
              <w:rPr>
                <w:rFonts w:ascii="Times New Roman" w:eastAsia="Times New Roman" w:hAnsi="Times New Roman" w:cs="Times New Roman"/>
                <w:b/>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Bruce Childers</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41" w:history="1">
              <w:r w:rsidRPr="00D46930">
                <w:rPr>
                  <w:rStyle w:val="Hyperlink"/>
                  <w:rFonts w:ascii="Times New Roman" w:hAnsi="Times New Roman" w:cs="Times New Roman"/>
                </w:rPr>
                <w:t>https://people.cs.pitt.edu/~xianeizhang/doc/papers/restore_hpca16.pdf</w:t>
              </w:r>
            </w:hyperlink>
          </w:p>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42" w:history="1">
              <w:r w:rsidRPr="00D46930">
                <w:rPr>
                  <w:rStyle w:val="Hyperlink"/>
                  <w:rFonts w:ascii="Times New Roman" w:hAnsi="Times New Roman" w:cs="Times New Roman"/>
                </w:rPr>
                <w:t>https://people.cs.pitt.edu/~xianeizhang/doc/papers/twr_date15.pdf</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11/</w:t>
            </w:r>
            <w:r>
              <w:rPr>
                <w:rFonts w:ascii="Times New Roman" w:eastAsia="Times New Roman" w:hAnsi="Times New Roman" w:cs="Times New Roman"/>
              </w:rPr>
              <w:t>6</w:t>
            </w:r>
            <w:r w:rsidRPr="004724CC">
              <w:rPr>
                <w:rFonts w:ascii="Times New Roman" w:eastAsia="Times New Roman" w:hAnsi="Times New Roman" w:cs="Times New Roman"/>
              </w:rPr>
              <w:t xml:space="preserve"> (</w:t>
            </w:r>
            <w:r>
              <w:rPr>
                <w:rFonts w:ascii="Times New Roman" w:eastAsia="Times New Roman" w:hAnsi="Times New Roman" w:cs="Times New Roman"/>
              </w:rPr>
              <w:t>M</w:t>
            </w:r>
            <w:r w:rsidRPr="004724CC">
              <w:rPr>
                <w:rFonts w:ascii="Times New Roman" w:eastAsia="Times New Roman" w:hAnsi="Times New Roman" w:cs="Times New Roman"/>
              </w:rPr>
              <w:t>)</w:t>
            </w:r>
          </w:p>
        </w:tc>
        <w:tc>
          <w:tcPr>
            <w:tcW w:w="3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Jack Lange</w:t>
            </w:r>
          </w:p>
        </w:tc>
        <w:tc>
          <w:tcPr>
            <w:tcW w:w="12651"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43" w:history="1">
              <w:r w:rsidRPr="00D46930">
                <w:rPr>
                  <w:rStyle w:val="Hyperlink"/>
                  <w:rFonts w:ascii="Times New Roman" w:hAnsi="Times New Roman" w:cs="Times New Roman"/>
                </w:rPr>
                <w:t>http://www.prognosticlab.org/~jarusl/pubs/hpdc-2015-pisces.pdf</w:t>
              </w:r>
            </w:hyperlink>
          </w:p>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44" w:history="1">
              <w:r w:rsidRPr="00D46930">
                <w:rPr>
                  <w:rStyle w:val="Hyperlink"/>
                  <w:rFonts w:ascii="Times New Roman" w:hAnsi="Times New Roman" w:cs="Times New Roman"/>
                </w:rPr>
                <w:t>http://www.prognosticlab.org/~jarusl/pubs/hpdc-2015-xemem.pdf</w:t>
              </w:r>
            </w:hyperlink>
            <w:r w:rsidRPr="00D46930">
              <w:rPr>
                <w:rFonts w:ascii="Times New Roman" w:eastAsia="Times New Roman" w:hAnsi="Times New Roman" w:cs="Times New Roman"/>
              </w:rPr>
              <w:t xml:space="preserve"> </w:t>
            </w:r>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11/</w:t>
            </w:r>
            <w:r>
              <w:rPr>
                <w:rFonts w:ascii="Times New Roman" w:eastAsia="Times New Roman" w:hAnsi="Times New Roman" w:cs="Times New Roman"/>
                <w:b/>
              </w:rPr>
              <w:t>8</w:t>
            </w:r>
            <w:r w:rsidRPr="004724CC">
              <w:rPr>
                <w:rFonts w:ascii="Times New Roman" w:eastAsia="Times New Roman" w:hAnsi="Times New Roman" w:cs="Times New Roman"/>
                <w:b/>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Adam Lee</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D46930" w:rsidRDefault="008E6471" w:rsidP="008E6471">
            <w:pPr>
              <w:spacing w:after="0" w:line="240" w:lineRule="auto"/>
              <w:rPr>
                <w:rFonts w:ascii="Times New Roman" w:eastAsia="Times New Roman" w:hAnsi="Times New Roman" w:cs="Times New Roman"/>
              </w:rPr>
            </w:pPr>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2</w:t>
            </w:r>
            <w:r>
              <w:rPr>
                <w:rFonts w:ascii="Times New Roman" w:eastAsia="Times New Roman" w:hAnsi="Times New Roman" w:cs="Times New Roman"/>
              </w:rPr>
              <w:t>1</w:t>
            </w:r>
            <w:r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11/</w:t>
            </w:r>
            <w:r>
              <w:rPr>
                <w:rFonts w:ascii="Times New Roman" w:eastAsia="Times New Roman" w:hAnsi="Times New Roman" w:cs="Times New Roman"/>
              </w:rPr>
              <w:t>13</w:t>
            </w:r>
            <w:r w:rsidRPr="004724CC">
              <w:rPr>
                <w:rFonts w:ascii="Times New Roman" w:eastAsia="Times New Roman" w:hAnsi="Times New Roman" w:cs="Times New Roman"/>
              </w:rPr>
              <w:t xml:space="preserve"> (M)</w:t>
            </w:r>
          </w:p>
        </w:tc>
        <w:tc>
          <w:tcPr>
            <w:tcW w:w="3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pStyle w:val="PlainText"/>
              <w:jc w:val="center"/>
              <w:rPr>
                <w:rFonts w:ascii="Times New Roman" w:hAnsi="Times New Roman" w:cs="Times New Roman"/>
                <w:szCs w:val="22"/>
              </w:rPr>
            </w:pPr>
            <w:r>
              <w:rPr>
                <w:rFonts w:ascii="Times New Roman" w:eastAsia="Times New Roman" w:hAnsi="Times New Roman" w:cs="Times New Roman"/>
                <w:szCs w:val="22"/>
              </w:rPr>
              <w:t>Dr.</w:t>
            </w:r>
            <w:r w:rsidRPr="004724CC">
              <w:rPr>
                <w:rFonts w:ascii="Times New Roman" w:eastAsia="Times New Roman" w:hAnsi="Times New Roman" w:cs="Times New Roman"/>
                <w:szCs w:val="22"/>
              </w:rPr>
              <w:t xml:space="preserve"> Diane </w:t>
            </w:r>
            <w:proofErr w:type="spellStart"/>
            <w:r w:rsidRPr="004724CC">
              <w:rPr>
                <w:rFonts w:ascii="Times New Roman" w:eastAsia="Times New Roman" w:hAnsi="Times New Roman" w:cs="Times New Roman"/>
                <w:szCs w:val="22"/>
              </w:rPr>
              <w:t>Litman</w:t>
            </w:r>
            <w:proofErr w:type="spellEnd"/>
          </w:p>
        </w:tc>
        <w:tc>
          <w:tcPr>
            <w:tcW w:w="12651"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45" w:history="1">
              <w:r w:rsidRPr="00D46930">
                <w:rPr>
                  <w:rStyle w:val="Hyperlink"/>
                  <w:rFonts w:ascii="Times New Roman" w:hAnsi="Times New Roman" w:cs="Times New Roman"/>
                </w:rPr>
                <w:t>Natural Language Processing for Enhancing Teaching and Learning</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2</w:t>
            </w:r>
            <w:r>
              <w:rPr>
                <w:rFonts w:ascii="Times New Roman" w:eastAsia="Times New Roman" w:hAnsi="Times New Roman" w:cs="Times New Roman"/>
              </w:rPr>
              <w:t>2</w:t>
            </w:r>
            <w:r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11/1</w:t>
            </w:r>
            <w:r>
              <w:rPr>
                <w:rFonts w:ascii="Times New Roman" w:eastAsia="Times New Roman" w:hAnsi="Times New Roman" w:cs="Times New Roman"/>
                <w:b/>
              </w:rPr>
              <w:t>5</w:t>
            </w:r>
            <w:r w:rsidRPr="004724CC">
              <w:rPr>
                <w:rFonts w:ascii="Times New Roman" w:eastAsia="Times New Roman" w:hAnsi="Times New Roman" w:cs="Times New Roman"/>
                <w:b/>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Rami </w:t>
            </w:r>
            <w:proofErr w:type="spellStart"/>
            <w:r w:rsidRPr="004724CC">
              <w:rPr>
                <w:rFonts w:ascii="Times New Roman" w:eastAsia="Times New Roman" w:hAnsi="Times New Roman" w:cs="Times New Roman"/>
              </w:rPr>
              <w:t>Melhem</w:t>
            </w:r>
            <w:proofErr w:type="spellEnd"/>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color w:val="0000FF"/>
              </w:rPr>
            </w:pPr>
            <w:hyperlink r:id="rId46" w:history="1">
              <w:r w:rsidRPr="00D46930">
                <w:rPr>
                  <w:rStyle w:val="Hyperlink"/>
                  <w:rFonts w:ascii="Times New Roman" w:eastAsia="Times New Roman" w:hAnsi="Times New Roman" w:cs="Times New Roman"/>
                </w:rPr>
                <w:t xml:space="preserve">One Trillion Edges: Graph Processing at </w:t>
              </w:r>
              <w:proofErr w:type="spellStart"/>
              <w:r w:rsidRPr="00D46930">
                <w:rPr>
                  <w:rStyle w:val="Hyperlink"/>
                  <w:rFonts w:ascii="Times New Roman" w:eastAsia="Times New Roman" w:hAnsi="Times New Roman" w:cs="Times New Roman"/>
                </w:rPr>
                <w:t>FacebookScale</w:t>
              </w:r>
              <w:proofErr w:type="spellEnd"/>
            </w:hyperlink>
          </w:p>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color w:val="0000FF"/>
              </w:rPr>
            </w:pPr>
            <w:hyperlink r:id="rId47" w:history="1">
              <w:r w:rsidRPr="00D46930">
                <w:rPr>
                  <w:rStyle w:val="Hyperlink"/>
                  <w:rFonts w:ascii="Times New Roman" w:eastAsia="Times New Roman" w:hAnsi="Times New Roman" w:cs="Times New Roman"/>
                </w:rPr>
                <w:t xml:space="preserve">Flipping Bits in </w:t>
              </w:r>
              <w:proofErr w:type="spellStart"/>
              <w:r w:rsidRPr="00D46930">
                <w:rPr>
                  <w:rStyle w:val="Hyperlink"/>
                  <w:rFonts w:ascii="Times New Roman" w:eastAsia="Times New Roman" w:hAnsi="Times New Roman" w:cs="Times New Roman"/>
                </w:rPr>
                <w:t>MemoryWithout</w:t>
              </w:r>
              <w:proofErr w:type="spellEnd"/>
              <w:r w:rsidRPr="00D46930">
                <w:rPr>
                  <w:rStyle w:val="Hyperlink"/>
                  <w:rFonts w:ascii="Times New Roman" w:eastAsia="Times New Roman" w:hAnsi="Times New Roman" w:cs="Times New Roman"/>
                </w:rPr>
                <w:t xml:space="preserve"> Accessing Them: An Experimental Study of DRAM Disturbance Errors</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2</w:t>
            </w:r>
            <w:r>
              <w:rPr>
                <w:rFonts w:ascii="Times New Roman" w:eastAsia="Times New Roman" w:hAnsi="Times New Roman" w:cs="Times New Roman"/>
              </w:rPr>
              <w:t>3</w:t>
            </w:r>
            <w:r w:rsidRPr="004724CC">
              <w:rPr>
                <w:rFonts w:ascii="Times New Roman" w:eastAsia="Times New Roman" w:hAnsi="Times New Roman" w:cs="Times New Roman"/>
              </w:rPr>
              <w:t xml:space="preserve"> </w:t>
            </w:r>
          </w:p>
        </w:tc>
        <w:tc>
          <w:tcPr>
            <w:tcW w:w="9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11/20</w:t>
            </w:r>
            <w:r w:rsidRPr="004724CC">
              <w:rPr>
                <w:rFonts w:ascii="Times New Roman" w:eastAsia="Times New Roman" w:hAnsi="Times New Roman" w:cs="Times New Roman"/>
              </w:rPr>
              <w:t xml:space="preserve"> (M)</w:t>
            </w:r>
          </w:p>
        </w:tc>
        <w:tc>
          <w:tcPr>
            <w:tcW w:w="3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Daniel </w:t>
            </w:r>
            <w:proofErr w:type="spellStart"/>
            <w:r w:rsidRPr="004724CC">
              <w:rPr>
                <w:rFonts w:ascii="Times New Roman" w:eastAsia="Times New Roman" w:hAnsi="Times New Roman" w:cs="Times New Roman"/>
              </w:rPr>
              <w:t>Mosse</w:t>
            </w:r>
            <w:proofErr w:type="spellEnd"/>
          </w:p>
        </w:tc>
        <w:tc>
          <w:tcPr>
            <w:tcW w:w="12651"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8E6471" w:rsidRPr="00D46930" w:rsidRDefault="008E6471" w:rsidP="008E6471">
            <w:pPr>
              <w:spacing w:after="0" w:line="240" w:lineRule="auto"/>
              <w:rPr>
                <w:rFonts w:ascii="Times New Roman" w:eastAsia="Times New Roman" w:hAnsi="Times New Roman" w:cs="Times New Roman"/>
                <w:sz w:val="24"/>
                <w:szCs w:val="24"/>
              </w:rPr>
            </w:pPr>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rPr>
              <w:t>2</w:t>
            </w:r>
            <w:r>
              <w:rPr>
                <w:rFonts w:ascii="Times New Roman" w:eastAsia="Times New Roman" w:hAnsi="Times New Roman" w:cs="Times New Roman"/>
              </w:rPr>
              <w:t>4</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11/2</w:t>
            </w:r>
            <w:r>
              <w:rPr>
                <w:rFonts w:ascii="Times New Roman" w:eastAsia="Times New Roman" w:hAnsi="Times New Roman" w:cs="Times New Roman"/>
                <w:b/>
              </w:rPr>
              <w:t>2</w:t>
            </w:r>
            <w:r w:rsidRPr="004724CC">
              <w:rPr>
                <w:rFonts w:ascii="Times New Roman" w:eastAsia="Times New Roman" w:hAnsi="Times New Roman" w:cs="Times New Roman"/>
                <w:b/>
              </w:rPr>
              <w:t xml:space="preserve"> (W)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sidRPr="004724CC">
              <w:rPr>
                <w:rFonts w:ascii="Times New Roman" w:eastAsia="Times New Roman" w:hAnsi="Times New Roman" w:cs="Times New Roman"/>
                <w:b/>
                <w:color w:val="663300"/>
              </w:rPr>
              <w:t>Thanksgiving Break</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tcPr>
          <w:p w:rsidR="008E6471" w:rsidRPr="00D46930" w:rsidRDefault="008E6471" w:rsidP="008E6471">
            <w:pPr>
              <w:spacing w:after="0" w:line="240" w:lineRule="auto"/>
              <w:rPr>
                <w:rFonts w:ascii="Times New Roman" w:eastAsia="Times New Roman" w:hAnsi="Times New Roman" w:cs="Times New Roman"/>
              </w:rPr>
            </w:pPr>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9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11/</w:t>
            </w:r>
            <w:r>
              <w:rPr>
                <w:rFonts w:ascii="Times New Roman" w:eastAsia="Times New Roman" w:hAnsi="Times New Roman" w:cs="Times New Roman"/>
                <w:b/>
              </w:rPr>
              <w:t xml:space="preserve">27 </w:t>
            </w:r>
            <w:r w:rsidRPr="004724CC">
              <w:rPr>
                <w:rFonts w:ascii="Times New Roman" w:eastAsia="Times New Roman" w:hAnsi="Times New Roman" w:cs="Times New Roman"/>
                <w:b/>
              </w:rPr>
              <w:t>(</w:t>
            </w:r>
            <w:r>
              <w:rPr>
                <w:rFonts w:ascii="Times New Roman" w:eastAsia="Times New Roman" w:hAnsi="Times New Roman" w:cs="Times New Roman"/>
                <w:b/>
              </w:rPr>
              <w:t>M</w:t>
            </w:r>
            <w:r w:rsidRPr="004724CC">
              <w:rPr>
                <w:rFonts w:ascii="Times New Roman" w:eastAsia="Times New Roman" w:hAnsi="Times New Roman" w:cs="Times New Roman"/>
                <w:b/>
              </w:rPr>
              <w:t>)</w:t>
            </w:r>
          </w:p>
        </w:tc>
        <w:tc>
          <w:tcPr>
            <w:tcW w:w="340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w:t>
            </w:r>
            <w:proofErr w:type="spellStart"/>
            <w:r w:rsidRPr="004724CC">
              <w:rPr>
                <w:rFonts w:ascii="Times New Roman" w:eastAsia="Times New Roman" w:hAnsi="Times New Roman" w:cs="Times New Roman"/>
              </w:rPr>
              <w:t>Jingtao</w:t>
            </w:r>
            <w:proofErr w:type="spellEnd"/>
            <w:r w:rsidRPr="004724CC">
              <w:rPr>
                <w:rFonts w:ascii="Times New Roman" w:eastAsia="Times New Roman" w:hAnsi="Times New Roman" w:cs="Times New Roman"/>
              </w:rPr>
              <w:t xml:space="preserve"> Wang</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48" w:history="1">
              <w:r w:rsidRPr="00D46930">
                <w:rPr>
                  <w:rStyle w:val="Hyperlink"/>
                  <w:rFonts w:ascii="Times New Roman" w:hAnsi="Times New Roman" w:cs="Times New Roman"/>
                </w:rPr>
                <w:t xml:space="preserve">Adaptive Review for Mobile MOOC Learning via Implicit Physiological Signal Sensing </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90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sidRPr="004724CC">
              <w:rPr>
                <w:rFonts w:ascii="Times New Roman" w:eastAsia="Times New Roman" w:hAnsi="Times New Roman" w:cs="Times New Roman"/>
                <w:b/>
              </w:rPr>
              <w:t>1</w:t>
            </w:r>
            <w:r>
              <w:rPr>
                <w:rFonts w:ascii="Times New Roman" w:eastAsia="Times New Roman" w:hAnsi="Times New Roman" w:cs="Times New Roman"/>
                <w:b/>
              </w:rPr>
              <w:t>1</w:t>
            </w:r>
            <w:r w:rsidRPr="004724CC">
              <w:rPr>
                <w:rFonts w:ascii="Times New Roman" w:eastAsia="Times New Roman" w:hAnsi="Times New Roman" w:cs="Times New Roman"/>
                <w:b/>
              </w:rPr>
              <w:t>/</w:t>
            </w:r>
            <w:r>
              <w:rPr>
                <w:rFonts w:ascii="Times New Roman" w:eastAsia="Times New Roman" w:hAnsi="Times New Roman" w:cs="Times New Roman"/>
                <w:b/>
              </w:rPr>
              <w:t xml:space="preserve">29 </w:t>
            </w:r>
            <w:r w:rsidRPr="004724CC">
              <w:rPr>
                <w:rFonts w:ascii="Times New Roman" w:eastAsia="Times New Roman" w:hAnsi="Times New Roman" w:cs="Times New Roman"/>
                <w:b/>
              </w:rPr>
              <w:t>(W)</w:t>
            </w:r>
          </w:p>
        </w:tc>
        <w:tc>
          <w:tcPr>
            <w:tcW w:w="340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w:t>
            </w:r>
            <w:proofErr w:type="spellStart"/>
            <w:r w:rsidRPr="004724CC">
              <w:rPr>
                <w:rFonts w:ascii="Times New Roman" w:eastAsia="Times New Roman" w:hAnsi="Times New Roman" w:cs="Times New Roman"/>
              </w:rPr>
              <w:t>Taieb</w:t>
            </w:r>
            <w:proofErr w:type="spellEnd"/>
            <w:r w:rsidRPr="004724CC">
              <w:rPr>
                <w:rFonts w:ascii="Times New Roman" w:eastAsia="Times New Roman" w:hAnsi="Times New Roman" w:cs="Times New Roman"/>
              </w:rPr>
              <w:t xml:space="preserve"> </w:t>
            </w:r>
            <w:proofErr w:type="spellStart"/>
            <w:r w:rsidRPr="004724CC">
              <w:rPr>
                <w:rFonts w:ascii="Times New Roman" w:eastAsia="Times New Roman" w:hAnsi="Times New Roman" w:cs="Times New Roman"/>
              </w:rPr>
              <w:t>Znati</w:t>
            </w:r>
            <w:proofErr w:type="spellEnd"/>
          </w:p>
        </w:tc>
        <w:tc>
          <w:tcPr>
            <w:tcW w:w="12651" w:type="dxa"/>
            <w:gridSpan w:val="5"/>
            <w:tcBorders>
              <w:top w:val="outset" w:sz="6" w:space="0" w:color="auto"/>
              <w:left w:val="outset" w:sz="6" w:space="0" w:color="auto"/>
              <w:bottom w:val="outset" w:sz="6" w:space="0" w:color="auto"/>
              <w:right w:val="outset" w:sz="6" w:space="0" w:color="auto"/>
            </w:tcBorders>
            <w:shd w:val="clear" w:color="auto" w:fill="F2F2F2" w:themeFill="background1" w:themeFillShade="F2"/>
            <w:tcMar>
              <w:top w:w="15" w:type="dxa"/>
              <w:left w:w="15" w:type="dxa"/>
              <w:bottom w:w="15" w:type="dxa"/>
              <w:right w:w="15" w:type="dxa"/>
            </w:tcMa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color w:val="0000FF"/>
              </w:rPr>
            </w:pPr>
            <w:hyperlink r:id="rId49" w:history="1">
              <w:r w:rsidRPr="00D46930">
                <w:rPr>
                  <w:rStyle w:val="Hyperlink"/>
                  <w:rFonts w:ascii="Times New Roman" w:hAnsi="Times New Roman" w:cs="Times New Roman"/>
                </w:rPr>
                <w:t>Shadow Replication: An Energy-Aware, Fault-Tolerant Computational Model for Green Cloud Computing</w:t>
              </w:r>
            </w:hyperlink>
          </w:p>
        </w:tc>
      </w:tr>
      <w:tr w:rsidR="008E6471" w:rsidRPr="008D268D" w:rsidTr="008E6471">
        <w:trPr>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9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w:t>
            </w:r>
            <w:r w:rsidRPr="004724CC">
              <w:rPr>
                <w:rFonts w:ascii="Times New Roman" w:eastAsia="Times New Roman" w:hAnsi="Times New Roman" w:cs="Times New Roman"/>
                <w:b/>
              </w:rPr>
              <w:t>/</w:t>
            </w:r>
            <w:r>
              <w:rPr>
                <w:rFonts w:ascii="Times New Roman" w:eastAsia="Times New Roman" w:hAnsi="Times New Roman" w:cs="Times New Roman"/>
                <w:b/>
              </w:rPr>
              <w:t>4</w:t>
            </w:r>
            <w:r w:rsidRPr="004724CC">
              <w:rPr>
                <w:rFonts w:ascii="Times New Roman" w:eastAsia="Times New Roman" w:hAnsi="Times New Roman" w:cs="Times New Roman"/>
                <w:b/>
              </w:rPr>
              <w:t xml:space="preserve"> (</w:t>
            </w:r>
            <w:r>
              <w:rPr>
                <w:rFonts w:ascii="Times New Roman" w:eastAsia="Times New Roman" w:hAnsi="Times New Roman" w:cs="Times New Roman"/>
                <w:b/>
              </w:rPr>
              <w:t>M</w:t>
            </w:r>
            <w:r w:rsidRPr="004724CC">
              <w:rPr>
                <w:rFonts w:ascii="Times New Roman" w:eastAsia="Times New Roman" w:hAnsi="Times New Roman" w:cs="Times New Roman"/>
                <w:b/>
              </w:rPr>
              <w:t>)</w:t>
            </w:r>
          </w:p>
        </w:tc>
        <w:tc>
          <w:tcPr>
            <w:tcW w:w="340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4724CC"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Dr.</w:t>
            </w:r>
            <w:r w:rsidRPr="004724CC">
              <w:rPr>
                <w:rFonts w:ascii="Times New Roman" w:eastAsia="Times New Roman" w:hAnsi="Times New Roman" w:cs="Times New Roman"/>
              </w:rPr>
              <w:t xml:space="preserve"> </w:t>
            </w:r>
            <w:proofErr w:type="spellStart"/>
            <w:r>
              <w:rPr>
                <w:rFonts w:ascii="Times New Roman" w:eastAsia="Times New Roman" w:hAnsi="Times New Roman" w:cs="Times New Roman"/>
              </w:rPr>
              <w:t>Youtao</w:t>
            </w:r>
            <w:proofErr w:type="spellEnd"/>
            <w:r>
              <w:rPr>
                <w:rFonts w:ascii="Times New Roman" w:eastAsia="Times New Roman" w:hAnsi="Times New Roman" w:cs="Times New Roman"/>
              </w:rPr>
              <w:t xml:space="preserve"> Zhang</w:t>
            </w:r>
          </w:p>
        </w:tc>
        <w:tc>
          <w:tcPr>
            <w:tcW w:w="12651" w:type="dxa"/>
            <w:gridSpan w:val="5"/>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rsidR="008E6471" w:rsidRPr="00D46930" w:rsidRDefault="008E6471" w:rsidP="008E6471">
            <w:pPr>
              <w:numPr>
                <w:ilvl w:val="0"/>
                <w:numId w:val="7"/>
              </w:numPr>
              <w:spacing w:before="100" w:beforeAutospacing="1" w:after="100" w:afterAutospacing="1" w:line="240" w:lineRule="auto"/>
              <w:rPr>
                <w:rFonts w:ascii="Times New Roman" w:eastAsia="Times New Roman" w:hAnsi="Times New Roman" w:cs="Times New Roman"/>
              </w:rPr>
            </w:pPr>
            <w:hyperlink r:id="rId50" w:history="1">
              <w:r w:rsidRPr="00D46930">
                <w:rPr>
                  <w:rStyle w:val="Hyperlink"/>
                  <w:rFonts w:ascii="Times New Roman" w:hAnsi="Times New Roman" w:cs="Times New Roman"/>
                </w:rPr>
                <w:t>SD-PCM: Constructing Reliable Super Dense Phase Change Memory under Write Disturbance</w:t>
              </w:r>
            </w:hyperlink>
          </w:p>
        </w:tc>
      </w:tr>
      <w:tr w:rsidR="008E6471" w:rsidRPr="008D268D" w:rsidTr="008E6471">
        <w:trPr>
          <w:gridAfter w:val="1"/>
          <w:wAfter w:w="7368" w:type="dxa"/>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tcPr>
          <w:p w:rsidR="008E6471"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900"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tcPr>
          <w:p w:rsidR="008E6471" w:rsidRPr="00B5364A" w:rsidRDefault="008E6471" w:rsidP="008E6471">
            <w:pPr>
              <w:spacing w:after="0" w:line="240" w:lineRule="auto"/>
              <w:jc w:val="center"/>
              <w:rPr>
                <w:rFonts w:ascii="Times New Roman" w:eastAsia="Times New Roman" w:hAnsi="Times New Roman" w:cs="Times New Roman"/>
              </w:rPr>
            </w:pPr>
            <w:r w:rsidRPr="00B5364A">
              <w:rPr>
                <w:rFonts w:ascii="Times New Roman" w:eastAsia="Times New Roman" w:hAnsi="Times New Roman" w:cs="Times New Roman"/>
              </w:rPr>
              <w:t>12/6 (W)</w:t>
            </w:r>
          </w:p>
        </w:tc>
        <w:tc>
          <w:tcPr>
            <w:tcW w:w="340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tcPr>
          <w:p w:rsidR="008E6471" w:rsidRPr="00B5364A" w:rsidRDefault="008E6471" w:rsidP="008E6471">
            <w:pPr>
              <w:spacing w:after="0" w:line="240" w:lineRule="auto"/>
              <w:jc w:val="center"/>
              <w:rPr>
                <w:rFonts w:ascii="Times New Roman" w:eastAsia="Times New Roman" w:hAnsi="Times New Roman" w:cs="Times New Roman"/>
              </w:rPr>
            </w:pPr>
          </w:p>
        </w:tc>
        <w:tc>
          <w:tcPr>
            <w:tcW w:w="5253" w:type="dxa"/>
            <w:gridSpan w:val="4"/>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tcPr>
          <w:p w:rsidR="008E6471" w:rsidRPr="00D46930" w:rsidRDefault="008E6471" w:rsidP="008E6471">
            <w:pPr>
              <w:spacing w:before="100" w:beforeAutospacing="1" w:after="100" w:afterAutospacing="1" w:line="240" w:lineRule="auto"/>
              <w:ind w:left="720"/>
              <w:rPr>
                <w:rFonts w:ascii="Times New Roman" w:hAnsi="Times New Roman" w:cs="Times New Roman"/>
              </w:rPr>
            </w:pPr>
          </w:p>
        </w:tc>
      </w:tr>
      <w:tr w:rsidR="008E6471" w:rsidRPr="008D268D" w:rsidTr="008E6471">
        <w:trPr>
          <w:gridAfter w:val="1"/>
          <w:wAfter w:w="7368" w:type="dxa"/>
          <w:tblCellSpacing w:w="15" w:type="dxa"/>
        </w:trPr>
        <w:tc>
          <w:tcPr>
            <w:tcW w:w="100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Default="008E6471" w:rsidP="008E647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90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B5364A" w:rsidRDefault="008E6471" w:rsidP="008E6471">
            <w:pPr>
              <w:spacing w:after="0" w:line="240" w:lineRule="auto"/>
              <w:jc w:val="center"/>
              <w:rPr>
                <w:rFonts w:ascii="Times New Roman" w:eastAsia="Times New Roman" w:hAnsi="Times New Roman" w:cs="Times New Roman"/>
              </w:rPr>
            </w:pPr>
            <w:r w:rsidRPr="00B5364A">
              <w:rPr>
                <w:rFonts w:ascii="Times New Roman" w:eastAsia="Times New Roman" w:hAnsi="Times New Roman" w:cs="Times New Roman"/>
              </w:rPr>
              <w:t>12/</w:t>
            </w:r>
            <w:r>
              <w:rPr>
                <w:rFonts w:ascii="Times New Roman" w:eastAsia="Times New Roman" w:hAnsi="Times New Roman" w:cs="Times New Roman"/>
              </w:rPr>
              <w:t>11</w:t>
            </w:r>
            <w:r w:rsidRPr="00B5364A">
              <w:rPr>
                <w:rFonts w:ascii="Times New Roman" w:eastAsia="Times New Roman" w:hAnsi="Times New Roman" w:cs="Times New Roman"/>
              </w:rPr>
              <w:t xml:space="preserve"> (W)</w:t>
            </w:r>
          </w:p>
        </w:tc>
        <w:tc>
          <w:tcPr>
            <w:tcW w:w="8686" w:type="dxa"/>
            <w:gridSpan w:val="5"/>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8E6471" w:rsidRPr="00D46930" w:rsidRDefault="008E6471" w:rsidP="008E6471">
            <w:pPr>
              <w:spacing w:before="100" w:beforeAutospacing="1" w:after="100" w:afterAutospacing="1" w:line="240" w:lineRule="auto"/>
              <w:ind w:left="720"/>
              <w:rPr>
                <w:rFonts w:ascii="Times New Roman" w:hAnsi="Times New Roman" w:cs="Times New Roman"/>
              </w:rPr>
            </w:pPr>
            <w:r>
              <w:rPr>
                <w:rFonts w:ascii="Times New Roman" w:hAnsi="Times New Roman" w:cs="Times New Roman"/>
              </w:rPr>
              <w:t>Project Submission</w:t>
            </w:r>
          </w:p>
        </w:tc>
      </w:tr>
    </w:tbl>
    <w:p w:rsidR="003B7583" w:rsidRPr="00231108" w:rsidRDefault="003B7583" w:rsidP="00231108">
      <w:pPr>
        <w:spacing w:after="0" w:line="240" w:lineRule="auto"/>
        <w:rPr>
          <w:rFonts w:ascii="Verdana" w:eastAsia="Times New Roman" w:hAnsi="Verdana" w:cs="Times New Roman"/>
        </w:rPr>
      </w:pPr>
    </w:p>
    <w:sectPr w:rsidR="003B7583" w:rsidRPr="00231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haroni">
    <w:panose1 w:val="02010803020104030203"/>
    <w:charset w:val="00"/>
    <w:family w:val="auto"/>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0C50"/>
    <w:multiLevelType w:val="hybridMultilevel"/>
    <w:tmpl w:val="23B6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347AB"/>
    <w:multiLevelType w:val="hybridMultilevel"/>
    <w:tmpl w:val="37A043F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6050FBE"/>
    <w:multiLevelType w:val="hybridMultilevel"/>
    <w:tmpl w:val="46CE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82A"/>
    <w:multiLevelType w:val="hybridMultilevel"/>
    <w:tmpl w:val="E21A92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C722564"/>
    <w:multiLevelType w:val="hybridMultilevel"/>
    <w:tmpl w:val="423EC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2A3D59"/>
    <w:multiLevelType w:val="hybridMultilevel"/>
    <w:tmpl w:val="ACDA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E1A8F"/>
    <w:multiLevelType w:val="hybridMultilevel"/>
    <w:tmpl w:val="83D4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21A56"/>
    <w:multiLevelType w:val="hybridMultilevel"/>
    <w:tmpl w:val="36F0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A1578"/>
    <w:multiLevelType w:val="multilevel"/>
    <w:tmpl w:val="B476A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C16F7"/>
    <w:multiLevelType w:val="hybridMultilevel"/>
    <w:tmpl w:val="6BDAFA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F749AB"/>
    <w:multiLevelType w:val="hybridMultilevel"/>
    <w:tmpl w:val="B7B4E22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7103DF4"/>
    <w:multiLevelType w:val="hybridMultilevel"/>
    <w:tmpl w:val="1088A7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9B07401"/>
    <w:multiLevelType w:val="hybridMultilevel"/>
    <w:tmpl w:val="47B08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BC5B68"/>
    <w:multiLevelType w:val="hybridMultilevel"/>
    <w:tmpl w:val="DC6E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03348"/>
    <w:multiLevelType w:val="hybridMultilevel"/>
    <w:tmpl w:val="400C8E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B9E029E"/>
    <w:multiLevelType w:val="hybridMultilevel"/>
    <w:tmpl w:val="07EEA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A862EE"/>
    <w:multiLevelType w:val="hybridMultilevel"/>
    <w:tmpl w:val="1F1CB6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2977B2A"/>
    <w:multiLevelType w:val="hybridMultilevel"/>
    <w:tmpl w:val="9EFE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24023"/>
    <w:multiLevelType w:val="hybridMultilevel"/>
    <w:tmpl w:val="971A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D78E3"/>
    <w:multiLevelType w:val="hybridMultilevel"/>
    <w:tmpl w:val="D06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43532"/>
    <w:multiLevelType w:val="hybridMultilevel"/>
    <w:tmpl w:val="DAEE6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E2DAD"/>
    <w:multiLevelType w:val="hybridMultilevel"/>
    <w:tmpl w:val="17D8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BE38DB"/>
    <w:multiLevelType w:val="hybridMultilevel"/>
    <w:tmpl w:val="DE0C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261A54"/>
    <w:multiLevelType w:val="hybridMultilevel"/>
    <w:tmpl w:val="6E542E4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575B7DD1"/>
    <w:multiLevelType w:val="hybridMultilevel"/>
    <w:tmpl w:val="3ED84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E150B64"/>
    <w:multiLevelType w:val="hybridMultilevel"/>
    <w:tmpl w:val="70AC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7637E"/>
    <w:multiLevelType w:val="multilevel"/>
    <w:tmpl w:val="68B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26729"/>
    <w:multiLevelType w:val="hybridMultilevel"/>
    <w:tmpl w:val="B762C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353B67"/>
    <w:multiLevelType w:val="hybridMultilevel"/>
    <w:tmpl w:val="459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F675DD"/>
    <w:multiLevelType w:val="hybridMultilevel"/>
    <w:tmpl w:val="35E619BC"/>
    <w:lvl w:ilvl="0" w:tplc="9516F42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74178"/>
    <w:multiLevelType w:val="hybridMultilevel"/>
    <w:tmpl w:val="D472DB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E43C57"/>
    <w:multiLevelType w:val="multilevel"/>
    <w:tmpl w:val="47029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6"/>
  </w:num>
  <w:num w:numId="3">
    <w:abstractNumId w:val="11"/>
  </w:num>
  <w:num w:numId="4">
    <w:abstractNumId w:val="24"/>
  </w:num>
  <w:num w:numId="5">
    <w:abstractNumId w:val="16"/>
  </w:num>
  <w:num w:numId="6">
    <w:abstractNumId w:val="3"/>
  </w:num>
  <w:num w:numId="7">
    <w:abstractNumId w:val="8"/>
  </w:num>
  <w:num w:numId="8">
    <w:abstractNumId w:val="14"/>
  </w:num>
  <w:num w:numId="9">
    <w:abstractNumId w:val="1"/>
  </w:num>
  <w:num w:numId="10">
    <w:abstractNumId w:val="10"/>
  </w:num>
  <w:num w:numId="11">
    <w:abstractNumId w:val="9"/>
  </w:num>
  <w:num w:numId="12">
    <w:abstractNumId w:val="30"/>
  </w:num>
  <w:num w:numId="13">
    <w:abstractNumId w:val="15"/>
  </w:num>
  <w:num w:numId="14">
    <w:abstractNumId w:val="21"/>
  </w:num>
  <w:num w:numId="15">
    <w:abstractNumId w:val="18"/>
  </w:num>
  <w:num w:numId="16">
    <w:abstractNumId w:val="28"/>
  </w:num>
  <w:num w:numId="17">
    <w:abstractNumId w:val="7"/>
  </w:num>
  <w:num w:numId="18">
    <w:abstractNumId w:val="6"/>
  </w:num>
  <w:num w:numId="19">
    <w:abstractNumId w:val="19"/>
  </w:num>
  <w:num w:numId="20">
    <w:abstractNumId w:val="12"/>
  </w:num>
  <w:num w:numId="21">
    <w:abstractNumId w:val="27"/>
  </w:num>
  <w:num w:numId="22">
    <w:abstractNumId w:val="5"/>
  </w:num>
  <w:num w:numId="23">
    <w:abstractNumId w:val="4"/>
  </w:num>
  <w:num w:numId="24">
    <w:abstractNumId w:val="0"/>
  </w:num>
  <w:num w:numId="25">
    <w:abstractNumId w:val="22"/>
  </w:num>
  <w:num w:numId="26">
    <w:abstractNumId w:val="20"/>
  </w:num>
  <w:num w:numId="27">
    <w:abstractNumId w:val="25"/>
  </w:num>
  <w:num w:numId="28">
    <w:abstractNumId w:val="17"/>
  </w:num>
  <w:num w:numId="29">
    <w:abstractNumId w:val="13"/>
  </w:num>
  <w:num w:numId="30">
    <w:abstractNumId w:val="23"/>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68D"/>
    <w:rsid w:val="0000042A"/>
    <w:rsid w:val="000052F4"/>
    <w:rsid w:val="00014067"/>
    <w:rsid w:val="00016FCF"/>
    <w:rsid w:val="0004090E"/>
    <w:rsid w:val="000733DC"/>
    <w:rsid w:val="000E2198"/>
    <w:rsid w:val="0016373D"/>
    <w:rsid w:val="001C2CFA"/>
    <w:rsid w:val="001D2617"/>
    <w:rsid w:val="0021599B"/>
    <w:rsid w:val="00231108"/>
    <w:rsid w:val="00256685"/>
    <w:rsid w:val="0028266F"/>
    <w:rsid w:val="002971C5"/>
    <w:rsid w:val="00301A3C"/>
    <w:rsid w:val="00304ED1"/>
    <w:rsid w:val="00311901"/>
    <w:rsid w:val="00320111"/>
    <w:rsid w:val="00322F86"/>
    <w:rsid w:val="0032661B"/>
    <w:rsid w:val="00354DDC"/>
    <w:rsid w:val="0037483A"/>
    <w:rsid w:val="003B7583"/>
    <w:rsid w:val="003D67E3"/>
    <w:rsid w:val="003E1736"/>
    <w:rsid w:val="00433C34"/>
    <w:rsid w:val="004724CC"/>
    <w:rsid w:val="00494318"/>
    <w:rsid w:val="004A79F5"/>
    <w:rsid w:val="004C098A"/>
    <w:rsid w:val="00544C6B"/>
    <w:rsid w:val="00585A3A"/>
    <w:rsid w:val="005A3F84"/>
    <w:rsid w:val="005C1339"/>
    <w:rsid w:val="00625617"/>
    <w:rsid w:val="006354D7"/>
    <w:rsid w:val="0066291E"/>
    <w:rsid w:val="00667EEC"/>
    <w:rsid w:val="00673380"/>
    <w:rsid w:val="00750BD5"/>
    <w:rsid w:val="00794466"/>
    <w:rsid w:val="007A3479"/>
    <w:rsid w:val="007A36CB"/>
    <w:rsid w:val="007E7AAE"/>
    <w:rsid w:val="007F6704"/>
    <w:rsid w:val="00816F7C"/>
    <w:rsid w:val="00851E4F"/>
    <w:rsid w:val="008B5DC9"/>
    <w:rsid w:val="008C77C8"/>
    <w:rsid w:val="008D268D"/>
    <w:rsid w:val="008E5AEB"/>
    <w:rsid w:val="008E6471"/>
    <w:rsid w:val="00993DA9"/>
    <w:rsid w:val="009B3EA8"/>
    <w:rsid w:val="009C3D96"/>
    <w:rsid w:val="009F380D"/>
    <w:rsid w:val="00A063EA"/>
    <w:rsid w:val="00A64887"/>
    <w:rsid w:val="00A67634"/>
    <w:rsid w:val="00AD5E00"/>
    <w:rsid w:val="00AF5712"/>
    <w:rsid w:val="00B511C5"/>
    <w:rsid w:val="00B5364A"/>
    <w:rsid w:val="00B96712"/>
    <w:rsid w:val="00BA3D24"/>
    <w:rsid w:val="00C221AC"/>
    <w:rsid w:val="00C54DDC"/>
    <w:rsid w:val="00CE5710"/>
    <w:rsid w:val="00CE781E"/>
    <w:rsid w:val="00D46930"/>
    <w:rsid w:val="00D75B52"/>
    <w:rsid w:val="00D92955"/>
    <w:rsid w:val="00DB4902"/>
    <w:rsid w:val="00DD19DE"/>
    <w:rsid w:val="00DD45E5"/>
    <w:rsid w:val="00E12710"/>
    <w:rsid w:val="00ED7746"/>
    <w:rsid w:val="00EF73B3"/>
    <w:rsid w:val="00F12034"/>
    <w:rsid w:val="00F514FE"/>
    <w:rsid w:val="00FD3247"/>
    <w:rsid w:val="00FD6158"/>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ffffcd"/>
      <o:colormenu v:ext="edit" fillcolor="#ffffcd"/>
    </o:shapedefaults>
    <o:shapelayout v:ext="edit">
      <o:idmap v:ext="edit" data="1"/>
    </o:shapelayout>
  </w:shapeDefaults>
  <w:decimalSymbol w:val="."/>
  <w:listSeparator w:val=","/>
  <w15:chartTrackingRefBased/>
  <w15:docId w15:val="{A24D47C8-10CD-4BAB-AED7-515FE0FC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268D"/>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8D268D"/>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68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8D268D"/>
    <w:rPr>
      <w:rFonts w:ascii="Times New Roman" w:eastAsiaTheme="minorEastAsia" w:hAnsi="Times New Roman" w:cs="Times New Roman"/>
      <w:b/>
      <w:bCs/>
      <w:sz w:val="36"/>
      <w:szCs w:val="36"/>
    </w:rPr>
  </w:style>
  <w:style w:type="character" w:styleId="Hyperlink">
    <w:name w:val="Hyperlink"/>
    <w:basedOn w:val="DefaultParagraphFont"/>
    <w:uiPriority w:val="99"/>
    <w:unhideWhenUsed/>
    <w:rsid w:val="008D268D"/>
    <w:rPr>
      <w:strike w:val="0"/>
      <w:dstrike w:val="0"/>
      <w:color w:val="0000FF"/>
      <w:u w:val="none"/>
      <w:effect w:val="none"/>
    </w:rPr>
  </w:style>
  <w:style w:type="paragraph" w:styleId="NormalWeb">
    <w:name w:val="Normal (Web)"/>
    <w:basedOn w:val="Normal"/>
    <w:uiPriority w:val="99"/>
    <w:semiHidden/>
    <w:unhideWhenUsed/>
    <w:rsid w:val="008D268D"/>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8D268D"/>
    <w:pPr>
      <w:spacing w:after="0" w:line="240" w:lineRule="auto"/>
      <w:ind w:left="720"/>
      <w:contextualSpacing/>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CE781E"/>
    <w:rPr>
      <w:color w:val="954F72" w:themeColor="followedHyperlink"/>
      <w:u w:val="single"/>
    </w:rPr>
  </w:style>
  <w:style w:type="paragraph" w:styleId="PlainText">
    <w:name w:val="Plain Text"/>
    <w:basedOn w:val="Normal"/>
    <w:link w:val="PlainTextChar"/>
    <w:uiPriority w:val="99"/>
    <w:unhideWhenUsed/>
    <w:rsid w:val="0028266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8266F"/>
    <w:rPr>
      <w:rFonts w:ascii="Calibri" w:hAnsi="Calibri" w:cs="Consolas"/>
      <w:szCs w:val="21"/>
    </w:rPr>
  </w:style>
  <w:style w:type="character" w:customStyle="1" w:styleId="apple-converted-space">
    <w:name w:val="apple-converted-space"/>
    <w:basedOn w:val="DefaultParagraphFont"/>
    <w:rsid w:val="008C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72851">
      <w:bodyDiv w:val="1"/>
      <w:marLeft w:val="0"/>
      <w:marRight w:val="0"/>
      <w:marTop w:val="0"/>
      <w:marBottom w:val="0"/>
      <w:divBdr>
        <w:top w:val="none" w:sz="0" w:space="0" w:color="auto"/>
        <w:left w:val="none" w:sz="0" w:space="0" w:color="auto"/>
        <w:bottom w:val="none" w:sz="0" w:space="0" w:color="auto"/>
        <w:right w:val="none" w:sz="0" w:space="0" w:color="auto"/>
      </w:divBdr>
    </w:div>
    <w:div w:id="336272395">
      <w:bodyDiv w:val="1"/>
      <w:marLeft w:val="0"/>
      <w:marRight w:val="0"/>
      <w:marTop w:val="0"/>
      <w:marBottom w:val="0"/>
      <w:divBdr>
        <w:top w:val="none" w:sz="0" w:space="0" w:color="auto"/>
        <w:left w:val="none" w:sz="0" w:space="0" w:color="auto"/>
        <w:bottom w:val="none" w:sz="0" w:space="0" w:color="auto"/>
        <w:right w:val="none" w:sz="0" w:space="0" w:color="auto"/>
      </w:divBdr>
    </w:div>
    <w:div w:id="564068850">
      <w:bodyDiv w:val="1"/>
      <w:marLeft w:val="0"/>
      <w:marRight w:val="0"/>
      <w:marTop w:val="0"/>
      <w:marBottom w:val="0"/>
      <w:divBdr>
        <w:top w:val="none" w:sz="0" w:space="0" w:color="auto"/>
        <w:left w:val="none" w:sz="0" w:space="0" w:color="auto"/>
        <w:bottom w:val="none" w:sz="0" w:space="0" w:color="auto"/>
        <w:right w:val="none" w:sz="0" w:space="0" w:color="auto"/>
      </w:divBdr>
    </w:div>
    <w:div w:id="626155847">
      <w:bodyDiv w:val="1"/>
      <w:marLeft w:val="0"/>
      <w:marRight w:val="0"/>
      <w:marTop w:val="0"/>
      <w:marBottom w:val="0"/>
      <w:divBdr>
        <w:top w:val="none" w:sz="0" w:space="0" w:color="auto"/>
        <w:left w:val="none" w:sz="0" w:space="0" w:color="auto"/>
        <w:bottom w:val="none" w:sz="0" w:space="0" w:color="auto"/>
        <w:right w:val="none" w:sz="0" w:space="0" w:color="auto"/>
      </w:divBdr>
    </w:div>
    <w:div w:id="668799241">
      <w:bodyDiv w:val="1"/>
      <w:marLeft w:val="0"/>
      <w:marRight w:val="0"/>
      <w:marTop w:val="0"/>
      <w:marBottom w:val="0"/>
      <w:divBdr>
        <w:top w:val="none" w:sz="0" w:space="0" w:color="auto"/>
        <w:left w:val="none" w:sz="0" w:space="0" w:color="auto"/>
        <w:bottom w:val="none" w:sz="0" w:space="0" w:color="auto"/>
        <w:right w:val="none" w:sz="0" w:space="0" w:color="auto"/>
      </w:divBdr>
    </w:div>
    <w:div w:id="691608314">
      <w:bodyDiv w:val="1"/>
      <w:marLeft w:val="0"/>
      <w:marRight w:val="0"/>
      <w:marTop w:val="0"/>
      <w:marBottom w:val="0"/>
      <w:divBdr>
        <w:top w:val="none" w:sz="0" w:space="0" w:color="auto"/>
        <w:left w:val="none" w:sz="0" w:space="0" w:color="auto"/>
        <w:bottom w:val="none" w:sz="0" w:space="0" w:color="auto"/>
        <w:right w:val="none" w:sz="0" w:space="0" w:color="auto"/>
      </w:divBdr>
    </w:div>
    <w:div w:id="787747199">
      <w:bodyDiv w:val="1"/>
      <w:marLeft w:val="0"/>
      <w:marRight w:val="0"/>
      <w:marTop w:val="0"/>
      <w:marBottom w:val="0"/>
      <w:divBdr>
        <w:top w:val="none" w:sz="0" w:space="0" w:color="auto"/>
        <w:left w:val="none" w:sz="0" w:space="0" w:color="auto"/>
        <w:bottom w:val="none" w:sz="0" w:space="0" w:color="auto"/>
        <w:right w:val="none" w:sz="0" w:space="0" w:color="auto"/>
      </w:divBdr>
    </w:div>
    <w:div w:id="791902246">
      <w:bodyDiv w:val="1"/>
      <w:marLeft w:val="0"/>
      <w:marRight w:val="0"/>
      <w:marTop w:val="0"/>
      <w:marBottom w:val="0"/>
      <w:divBdr>
        <w:top w:val="none" w:sz="0" w:space="0" w:color="auto"/>
        <w:left w:val="none" w:sz="0" w:space="0" w:color="auto"/>
        <w:bottom w:val="none" w:sz="0" w:space="0" w:color="auto"/>
        <w:right w:val="none" w:sz="0" w:space="0" w:color="auto"/>
      </w:divBdr>
    </w:div>
    <w:div w:id="1615555277">
      <w:bodyDiv w:val="1"/>
      <w:marLeft w:val="0"/>
      <w:marRight w:val="0"/>
      <w:marTop w:val="0"/>
      <w:marBottom w:val="0"/>
      <w:divBdr>
        <w:top w:val="none" w:sz="0" w:space="0" w:color="auto"/>
        <w:left w:val="none" w:sz="0" w:space="0" w:color="auto"/>
        <w:bottom w:val="none" w:sz="0" w:space="0" w:color="auto"/>
        <w:right w:val="none" w:sz="0" w:space="0" w:color="auto"/>
      </w:divBdr>
    </w:div>
    <w:div w:id="18349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rtleby.com/141/" TargetMode="External"/><Relationship Id="rId18" Type="http://schemas.openxmlformats.org/officeDocument/2006/relationships/hyperlink" Target="http://www.cs.washington.edu/homes/mernst/advice/giving-talk.html" TargetMode="External"/><Relationship Id="rId26" Type="http://schemas.openxmlformats.org/officeDocument/2006/relationships/hyperlink" Target="https://people.cs.pitt.edu/%7Eadamlee/courses/cs2001/notes/lecture-06-resources.pdf" TargetMode="External"/><Relationship Id="rId39" Type="http://schemas.openxmlformats.org/officeDocument/2006/relationships/hyperlink" Target="http://www.ijcai.org/Proceedings/16/Papers/397.pdf" TargetMode="External"/><Relationship Id="rId3" Type="http://schemas.openxmlformats.org/officeDocument/2006/relationships/settings" Target="settings.xml"/><Relationship Id="rId21" Type="http://schemas.openxmlformats.org/officeDocument/2006/relationships/hyperlink" Target="http://www.tug.org/texlive/" TargetMode="External"/><Relationship Id="rId34" Type="http://schemas.openxmlformats.org/officeDocument/2006/relationships/hyperlink" Target="http://www.cs.pitt.edu/~znati/Courses/cs2001/2001pprs/pldi14.pdf" TargetMode="External"/><Relationship Id="rId42" Type="http://schemas.openxmlformats.org/officeDocument/2006/relationships/hyperlink" Target="https://na01.safelinks.protection.outlook.com/?url=https:%2F%2Fpeople.cs.pitt.edu%2F~xianeizhang%2Fdoc%2Fpapers%2Ftwr_date15.pdf&amp;data=01%7C01%7Cznati%40pitt.edu%7Cb2a1871bd15b41f31ec808d4037e1fc2%7C9ef9f489e0a04eeb87cc3a526112fd0d%7C1&amp;sdata=v4pHdLzzKhzHuOfhvBtH9R%2BXdCHUS%2BDUNmeQNcz0ngM%3D&amp;reserved=0" TargetMode="External"/><Relationship Id="rId47" Type="http://schemas.openxmlformats.org/officeDocument/2006/relationships/hyperlink" Target="http://www.cs.pitt.edu/~znati/Courses/cs2001/2001pprs/row-hammering.pdf" TargetMode="External"/><Relationship Id="rId50" Type="http://schemas.openxmlformats.org/officeDocument/2006/relationships/hyperlink" Target="https://pdfs.semanticscholar.org/0e76/2ec70194b758044864dee34d40e946ee7faf.pdf" TargetMode="External"/><Relationship Id="rId7" Type="http://schemas.openxmlformats.org/officeDocument/2006/relationships/hyperlink" Target="http://dl.acm.org/citation.cfm?id=1273458" TargetMode="External"/><Relationship Id="rId12" Type="http://schemas.openxmlformats.org/officeDocument/2006/relationships/hyperlink" Target="http://www.cs.pitt.edu/~znati/Courses/cs2001/notes/lecture-03-reviewing.pdf" TargetMode="External"/><Relationship Id="rId17" Type="http://schemas.openxmlformats.org/officeDocument/2006/relationships/hyperlink" Target="http://www.cs.pitt.edu/~znati/Courses/cs2001/notes/lecture-04-talks.pdf" TargetMode="External"/><Relationship Id="rId25" Type="http://schemas.openxmlformats.org/officeDocument/2006/relationships/hyperlink" Target="http://www.gnuplot.info/docs_4.0/gpcard.pdf" TargetMode="External"/><Relationship Id="rId33" Type="http://schemas.openxmlformats.org/officeDocument/2006/relationships/hyperlink" Target="http://www.cs.pitt.edu/~znati/Courses/cs2001/2001pprs/micro09_1.pdf" TargetMode="External"/><Relationship Id="rId38" Type="http://schemas.openxmlformats.org/officeDocument/2006/relationships/hyperlink" Target="http://www.cs.pitt.edu/~znati/Courses/cs2001/2001pprs/Panos.pdf" TargetMode="External"/><Relationship Id="rId46" Type="http://schemas.openxmlformats.org/officeDocument/2006/relationships/hyperlink" Target="http://www.cs.pitt.edu/~znati/Courses/cs2001/2001pprs/giraph.pdf" TargetMode="External"/><Relationship Id="rId2" Type="http://schemas.openxmlformats.org/officeDocument/2006/relationships/styles" Target="styles.xml"/><Relationship Id="rId16" Type="http://schemas.openxmlformats.org/officeDocument/2006/relationships/hyperlink" Target="http://www.inf.ethz.ch/personal/troscoe/pubs/review-writing.pdf" TargetMode="External"/><Relationship Id="rId20" Type="http://schemas.openxmlformats.org/officeDocument/2006/relationships/hyperlink" Target="http://www.cs.cornell.edu/cv/shorttalk.htm" TargetMode="External"/><Relationship Id="rId29" Type="http://schemas.openxmlformats.org/officeDocument/2006/relationships/hyperlink" Target="https://guides.github.com/activities/citable-code/" TargetMode="External"/><Relationship Id="rId41" Type="http://schemas.openxmlformats.org/officeDocument/2006/relationships/hyperlink" Target="https://na01.safelinks.protection.outlook.com/?url=https:%2F%2Fpeople.cs.pitt.edu%2F~xianeizhang%2Fdoc%2Fpapers%2Frestore_hpca16.pdf&amp;data=01%7C01%7Cznati%40pitt.edu%7Cb2a1871bd15b41f31ec808d4037e1fc2%7C9ef9f489e0a04eeb87cc3a526112fd0d%7C1&amp;sdata=JX%2B9n2OlB%2BJWqiDxvPIN%2F98kYClpbhtypU6MyxjMjJg%3D&amp;reserved=0" TargetMode="External"/><Relationship Id="rId1" Type="http://schemas.openxmlformats.org/officeDocument/2006/relationships/numbering" Target="numbering.xml"/><Relationship Id="rId6" Type="http://schemas.openxmlformats.org/officeDocument/2006/relationships/hyperlink" Target="http://www.cs.pitt.edu/~znati/Courses/cs2001/notes/lecture-02-reading.pdf" TargetMode="External"/><Relationship Id="rId11" Type="http://schemas.openxmlformats.org/officeDocument/2006/relationships/hyperlink" Target="http://cseweb.ucsd.edu/~wgg/CSE210/paperform.pdf" TargetMode="External"/><Relationship Id="rId24" Type="http://schemas.openxmlformats.org/officeDocument/2006/relationships/hyperlink" Target="http://www.stdout.org/~winston/latex/latexsheet.pdf" TargetMode="External"/><Relationship Id="rId32" Type="http://schemas.openxmlformats.org/officeDocument/2006/relationships/hyperlink" Target="http://www.cs.pitt.edu/~znati/Courses/cs2001/Honor-in-Science.pdf" TargetMode="External"/><Relationship Id="rId37" Type="http://schemas.openxmlformats.org/officeDocument/2006/relationships/hyperlink" Target="http://arxiv.org/abs/1404.1943" TargetMode="External"/><Relationship Id="rId40" Type="http://schemas.openxmlformats.org/officeDocument/2006/relationships/hyperlink" Target="http://www.cs.pitt.edu/~znati/Courses/cs2001/2001pprs/SBFGrph.pdf" TargetMode="External"/><Relationship Id="rId45" Type="http://schemas.openxmlformats.org/officeDocument/2006/relationships/hyperlink" Target="http://www.aaai.org/ocs/index.php/AAAI/AAAI16/paper/view/12310/12208" TargetMode="External"/><Relationship Id="rId5" Type="http://schemas.openxmlformats.org/officeDocument/2006/relationships/hyperlink" Target="http://www.cs.pitt.edu/~znati/Courses/cs2001/notes/lecture-01-introduction.pdf" TargetMode="External"/><Relationship Id="rId15" Type="http://schemas.openxmlformats.org/officeDocument/2006/relationships/hyperlink" Target="http://www.cs.pitt.edu/~znati/Courses/cs2001/reviewing-smith.pdf" TargetMode="External"/><Relationship Id="rId23" Type="http://schemas.openxmlformats.org/officeDocument/2006/relationships/hyperlink" Target="http://miktex.org/" TargetMode="External"/><Relationship Id="rId28" Type="http://schemas.openxmlformats.org/officeDocument/2006/relationships/hyperlink" Target="https://help.github.com/articles/good-resources-for-learning-git-and-github/" TargetMode="External"/><Relationship Id="rId36" Type="http://schemas.openxmlformats.org/officeDocument/2006/relationships/hyperlink" Target="http://people.cs.pitt.edu/~chang/365/vail/t01.htm" TargetMode="External"/><Relationship Id="rId49" Type="http://schemas.openxmlformats.org/officeDocument/2006/relationships/hyperlink" Target="http://people.cs.pitt.edu/~mclarencui/shadow_computing/static/docs/energies-07-05151.pdf" TargetMode="External"/><Relationship Id="rId10" Type="http://schemas.openxmlformats.org/officeDocument/2006/relationships/hyperlink" Target="http://cseweb.ucsd.edu/~wgg/CSE210/howtoread.html" TargetMode="External"/><Relationship Id="rId19" Type="http://schemas.openxmlformats.org/officeDocument/2006/relationships/hyperlink" Target="http://www.cs.berkeley.edu/~jrs/speaking.html" TargetMode="External"/><Relationship Id="rId31" Type="http://schemas.openxmlformats.org/officeDocument/2006/relationships/hyperlink" Target="http://www.nap.edu/openbook.php?record_id=4917" TargetMode="External"/><Relationship Id="rId44" Type="http://schemas.openxmlformats.org/officeDocument/2006/relationships/hyperlink" Target="https://na01.safelinks.protection.outlook.com/?url=http:%2F%2Fwww.prognosticlab.org%2F~jarusl%2Fpubs%2Fhpdc-2015-xemem.pdf&amp;data=01%7C01%7Cznati%40pitt.edu%7C29125e1400bd4a06db8408d404e8bd98%7C9ef9f489e0a04eeb87cc3a526112fd0d%7C1&amp;sdata=8JnihOB2eF5%2By53LyKkd6w6vdXxM%2F33vPiZxsMEY68I%3D&amp;reserved=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2.cs.uregina.ca/~pwlfong/CS499/reading-paper.pdf" TargetMode="External"/><Relationship Id="rId14" Type="http://schemas.openxmlformats.org/officeDocument/2006/relationships/hyperlink" Target="http://www.cs.utexas.edu/users/mckinley/notes/reviewing.html" TargetMode="External"/><Relationship Id="rId22" Type="http://schemas.openxmlformats.org/officeDocument/2006/relationships/hyperlink" Target="http://www.tug.org/mactex/2011/" TargetMode="External"/><Relationship Id="rId27" Type="http://schemas.openxmlformats.org/officeDocument/2006/relationships/hyperlink" Target="http://svnbook.red-bean.com/" TargetMode="External"/><Relationship Id="rId30" Type="http://schemas.openxmlformats.org/officeDocument/2006/relationships/hyperlink" Target="http://www.cs.pitt.edu/~znati/Courses/cs2001/2001pprs/Template.pdf" TargetMode="External"/><Relationship Id="rId35" Type="http://schemas.openxmlformats.org/officeDocument/2006/relationships/hyperlink" Target="http://www.cs.pitt.edu/~znati/Courses/cs2001/2001pprs/WonsunPrs.pdf" TargetMode="External"/><Relationship Id="rId43" Type="http://schemas.openxmlformats.org/officeDocument/2006/relationships/hyperlink" Target="https://na01.safelinks.protection.outlook.com/?url=http:%2F%2Fwww.prognosticlab.org%2F~jarusl%2Fpubs%2Fhpdc-2015-pisces.pdf&amp;data=01%7C01%7Cznati%40pitt.edu%7C29125e1400bd4a06db8408d404e8bd98%7C9ef9f489e0a04eeb87cc3a526112fd0d%7C1&amp;sdata=v23cSI0Lt1plxyTdleJwJHCDXNGdnj%2BKcLOBsXCi1Ek%3D&amp;reserved=0" TargetMode="External"/><Relationship Id="rId48" Type="http://schemas.openxmlformats.org/officeDocument/2006/relationships/hyperlink" Target="http://www.cs.pitt.edu/~znati/Courses/cs2001/2001pprs/attentivereview-icmi2016.pdf" TargetMode="External"/><Relationship Id="rId8" Type="http://schemas.openxmlformats.org/officeDocument/2006/relationships/hyperlink" Target="http://www.cs.columbia.edu/~hgs/netbib/efficientReading.pdf"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Taieb Znati</dc:creator>
  <cp:keywords/>
  <dc:description/>
  <cp:lastModifiedBy>Taieb Znati</cp:lastModifiedBy>
  <cp:revision>12</cp:revision>
  <dcterms:created xsi:type="dcterms:W3CDTF">2016-12-01T21:01:00Z</dcterms:created>
  <dcterms:modified xsi:type="dcterms:W3CDTF">2017-08-30T16:36:00Z</dcterms:modified>
</cp:coreProperties>
</file>