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ED914" w14:textId="77777777" w:rsidR="007D32B8" w:rsidRPr="00FC2725" w:rsidRDefault="00F80BF9" w:rsidP="00F80BF9">
      <w:pPr>
        <w:jc w:val="center"/>
        <w:rPr>
          <w:rFonts w:ascii="Times" w:hAnsi="Times"/>
          <w:b/>
          <w:sz w:val="36"/>
          <w:szCs w:val="36"/>
        </w:rPr>
      </w:pPr>
      <w:r w:rsidRPr="00FC2725">
        <w:rPr>
          <w:rFonts w:ascii="Times" w:hAnsi="Times"/>
          <w:b/>
          <w:sz w:val="36"/>
          <w:szCs w:val="36"/>
        </w:rPr>
        <w:t>CS 2310 Project</w:t>
      </w:r>
    </w:p>
    <w:p w14:paraId="1F8A7D78" w14:textId="77777777" w:rsidR="00F80BF9" w:rsidRPr="00FC2725" w:rsidRDefault="00F80BF9" w:rsidP="00F80BF9">
      <w:pPr>
        <w:jc w:val="center"/>
        <w:rPr>
          <w:rFonts w:ascii="Times" w:hAnsi="Times"/>
          <w:b/>
          <w:sz w:val="28"/>
          <w:szCs w:val="28"/>
        </w:rPr>
      </w:pPr>
      <w:r w:rsidRPr="00FC2725">
        <w:rPr>
          <w:rFonts w:ascii="Times" w:hAnsi="Times"/>
          <w:b/>
          <w:sz w:val="28"/>
          <w:szCs w:val="28"/>
        </w:rPr>
        <w:t>Abstract Machine for Software Process Models</w:t>
      </w:r>
    </w:p>
    <w:p w14:paraId="1EFC2B6E" w14:textId="77777777" w:rsidR="00F80BF9" w:rsidRPr="00FC2725" w:rsidRDefault="00F80BF9">
      <w:pPr>
        <w:rPr>
          <w:rFonts w:ascii="Times" w:hAnsi="Times"/>
        </w:rPr>
      </w:pPr>
    </w:p>
    <w:p w14:paraId="4B1AEECE" w14:textId="77777777" w:rsidR="00F80BF9" w:rsidRPr="00FC2725" w:rsidRDefault="00F80BF9" w:rsidP="00F80BF9">
      <w:pPr>
        <w:jc w:val="center"/>
        <w:rPr>
          <w:rFonts w:ascii="Times" w:hAnsi="Times"/>
        </w:rPr>
      </w:pPr>
      <w:r w:rsidRPr="00FC2725">
        <w:rPr>
          <w:rFonts w:ascii="Times" w:hAnsi="Times"/>
        </w:rPr>
        <w:t>Jinpeng Zhou / jiz150</w:t>
      </w:r>
    </w:p>
    <w:p w14:paraId="558DCF53" w14:textId="747A2D6B" w:rsidR="00FF4F8B" w:rsidRPr="00FC2725" w:rsidRDefault="00FF4F8B" w:rsidP="00F80BF9">
      <w:pPr>
        <w:jc w:val="center"/>
        <w:rPr>
          <w:rFonts w:ascii="Times" w:hAnsi="Times"/>
        </w:rPr>
      </w:pPr>
      <w:r w:rsidRPr="00FC2725">
        <w:rPr>
          <w:rFonts w:ascii="Times" w:hAnsi="Times"/>
        </w:rPr>
        <w:t>Proje</w:t>
      </w:r>
      <w:r w:rsidR="007C4464" w:rsidRPr="00FC2725">
        <w:rPr>
          <w:rFonts w:ascii="Times" w:hAnsi="Times"/>
        </w:rPr>
        <w:t>ct advisor: Prof. Shi</w:t>
      </w:r>
      <w:r w:rsidRPr="00FC2725">
        <w:rPr>
          <w:rFonts w:ascii="Times" w:hAnsi="Times"/>
        </w:rPr>
        <w:t>Kuo Chang</w:t>
      </w:r>
    </w:p>
    <w:p w14:paraId="6348387D" w14:textId="77777777" w:rsidR="00F80BF9" w:rsidRPr="00FC2725" w:rsidRDefault="00F80BF9" w:rsidP="00F80BF9">
      <w:pPr>
        <w:jc w:val="center"/>
        <w:rPr>
          <w:rFonts w:ascii="Times" w:hAnsi="Times"/>
        </w:rPr>
      </w:pPr>
    </w:p>
    <w:sdt>
      <w:sdtPr>
        <w:rPr>
          <w:rFonts w:asciiTheme="minorHAnsi" w:eastAsia="宋体" w:hAnsiTheme="minorHAnsi" w:cstheme="minorBidi"/>
          <w:b w:val="0"/>
          <w:bCs w:val="0"/>
          <w:color w:val="auto"/>
          <w:sz w:val="24"/>
          <w:szCs w:val="24"/>
        </w:rPr>
        <w:id w:val="2094195851"/>
        <w:docPartObj>
          <w:docPartGallery w:val="Table of Contents"/>
          <w:docPartUnique/>
        </w:docPartObj>
      </w:sdtPr>
      <w:sdtEndPr>
        <w:rPr>
          <w:noProof/>
        </w:rPr>
      </w:sdtEndPr>
      <w:sdtContent>
        <w:p w14:paraId="12AA87D8" w14:textId="3869A826" w:rsidR="007D32B8" w:rsidRDefault="007D32B8">
          <w:pPr>
            <w:pStyle w:val="TOCHeading"/>
          </w:pPr>
          <w:r>
            <w:t>Table of Contents</w:t>
          </w:r>
        </w:p>
        <w:p w14:paraId="2C9E270D" w14:textId="77777777" w:rsidR="00085B70" w:rsidRDefault="007D32B8">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00954821" w:history="1">
            <w:r w:rsidR="00085B70" w:rsidRPr="008A3B7E">
              <w:rPr>
                <w:rStyle w:val="Hyperlink"/>
                <w:rFonts w:ascii="Times" w:hAnsi="Times"/>
                <w:noProof/>
              </w:rPr>
              <w:t>1. Introduction</w:t>
            </w:r>
            <w:r w:rsidR="00085B70">
              <w:rPr>
                <w:noProof/>
                <w:webHidden/>
              </w:rPr>
              <w:tab/>
            </w:r>
            <w:r w:rsidR="00085B70">
              <w:rPr>
                <w:noProof/>
                <w:webHidden/>
              </w:rPr>
              <w:fldChar w:fldCharType="begin"/>
            </w:r>
            <w:r w:rsidR="00085B70">
              <w:rPr>
                <w:noProof/>
                <w:webHidden/>
              </w:rPr>
              <w:instrText xml:space="preserve"> PAGEREF _Toc500954821 \h </w:instrText>
            </w:r>
            <w:r w:rsidR="00085B70">
              <w:rPr>
                <w:noProof/>
                <w:webHidden/>
              </w:rPr>
            </w:r>
            <w:r w:rsidR="00085B70">
              <w:rPr>
                <w:noProof/>
                <w:webHidden/>
              </w:rPr>
              <w:fldChar w:fldCharType="separate"/>
            </w:r>
            <w:r w:rsidR="00085B70">
              <w:rPr>
                <w:noProof/>
                <w:webHidden/>
              </w:rPr>
              <w:t>2</w:t>
            </w:r>
            <w:r w:rsidR="00085B70">
              <w:rPr>
                <w:noProof/>
                <w:webHidden/>
              </w:rPr>
              <w:fldChar w:fldCharType="end"/>
            </w:r>
          </w:hyperlink>
        </w:p>
        <w:p w14:paraId="4A4CD685" w14:textId="77777777" w:rsidR="00085B70" w:rsidRDefault="00085B70">
          <w:pPr>
            <w:pStyle w:val="TOC1"/>
            <w:tabs>
              <w:tab w:val="right" w:leader="dot" w:pos="9350"/>
            </w:tabs>
            <w:rPr>
              <w:rFonts w:eastAsiaTheme="minorEastAsia"/>
              <w:b w:val="0"/>
              <w:bCs w:val="0"/>
              <w:noProof/>
            </w:rPr>
          </w:pPr>
          <w:hyperlink w:anchor="_Toc500954822" w:history="1">
            <w:r w:rsidRPr="008A3B7E">
              <w:rPr>
                <w:rStyle w:val="Hyperlink"/>
                <w:rFonts w:ascii="Times" w:hAnsi="Times"/>
                <w:noProof/>
              </w:rPr>
              <w:t>2. Preliminary work</w:t>
            </w:r>
            <w:r>
              <w:rPr>
                <w:noProof/>
                <w:webHidden/>
              </w:rPr>
              <w:tab/>
            </w:r>
            <w:r>
              <w:rPr>
                <w:noProof/>
                <w:webHidden/>
              </w:rPr>
              <w:fldChar w:fldCharType="begin"/>
            </w:r>
            <w:r>
              <w:rPr>
                <w:noProof/>
                <w:webHidden/>
              </w:rPr>
              <w:instrText xml:space="preserve"> PAGEREF _Toc500954822 \h </w:instrText>
            </w:r>
            <w:r>
              <w:rPr>
                <w:noProof/>
                <w:webHidden/>
              </w:rPr>
            </w:r>
            <w:r>
              <w:rPr>
                <w:noProof/>
                <w:webHidden/>
              </w:rPr>
              <w:fldChar w:fldCharType="separate"/>
            </w:r>
            <w:r>
              <w:rPr>
                <w:noProof/>
                <w:webHidden/>
              </w:rPr>
              <w:t>2</w:t>
            </w:r>
            <w:r>
              <w:rPr>
                <w:noProof/>
                <w:webHidden/>
              </w:rPr>
              <w:fldChar w:fldCharType="end"/>
            </w:r>
          </w:hyperlink>
        </w:p>
        <w:p w14:paraId="00CE7A05" w14:textId="77777777" w:rsidR="00085B70" w:rsidRDefault="00085B70">
          <w:pPr>
            <w:pStyle w:val="TOC2"/>
            <w:tabs>
              <w:tab w:val="right" w:leader="dot" w:pos="9350"/>
            </w:tabs>
            <w:rPr>
              <w:rFonts w:eastAsiaTheme="minorEastAsia"/>
              <w:b w:val="0"/>
              <w:bCs w:val="0"/>
              <w:noProof/>
              <w:sz w:val="24"/>
              <w:szCs w:val="24"/>
            </w:rPr>
          </w:pPr>
          <w:hyperlink w:anchor="_Toc500954823" w:history="1">
            <w:r w:rsidRPr="008A3B7E">
              <w:rPr>
                <w:rStyle w:val="Hyperlink"/>
                <w:rFonts w:ascii="Times" w:hAnsi="Times"/>
                <w:noProof/>
              </w:rPr>
              <w:t>2.1. FSM for different models</w:t>
            </w:r>
            <w:r>
              <w:rPr>
                <w:noProof/>
                <w:webHidden/>
              </w:rPr>
              <w:tab/>
            </w:r>
            <w:r>
              <w:rPr>
                <w:noProof/>
                <w:webHidden/>
              </w:rPr>
              <w:fldChar w:fldCharType="begin"/>
            </w:r>
            <w:r>
              <w:rPr>
                <w:noProof/>
                <w:webHidden/>
              </w:rPr>
              <w:instrText xml:space="preserve"> PAGEREF _Toc500954823 \h </w:instrText>
            </w:r>
            <w:r>
              <w:rPr>
                <w:noProof/>
                <w:webHidden/>
              </w:rPr>
            </w:r>
            <w:r>
              <w:rPr>
                <w:noProof/>
                <w:webHidden/>
              </w:rPr>
              <w:fldChar w:fldCharType="separate"/>
            </w:r>
            <w:r>
              <w:rPr>
                <w:noProof/>
                <w:webHidden/>
              </w:rPr>
              <w:t>2</w:t>
            </w:r>
            <w:r>
              <w:rPr>
                <w:noProof/>
                <w:webHidden/>
              </w:rPr>
              <w:fldChar w:fldCharType="end"/>
            </w:r>
          </w:hyperlink>
        </w:p>
        <w:p w14:paraId="0C2BD328" w14:textId="77777777" w:rsidR="00085B70" w:rsidRDefault="00085B70">
          <w:pPr>
            <w:pStyle w:val="TOC2"/>
            <w:tabs>
              <w:tab w:val="right" w:leader="dot" w:pos="9350"/>
            </w:tabs>
            <w:rPr>
              <w:rFonts w:eastAsiaTheme="minorEastAsia"/>
              <w:b w:val="0"/>
              <w:bCs w:val="0"/>
              <w:noProof/>
              <w:sz w:val="24"/>
              <w:szCs w:val="24"/>
            </w:rPr>
          </w:pPr>
          <w:hyperlink w:anchor="_Toc500954824" w:history="1">
            <w:r w:rsidRPr="008A3B7E">
              <w:rPr>
                <w:rStyle w:val="Hyperlink"/>
                <w:rFonts w:ascii="Times" w:hAnsi="Times"/>
                <w:noProof/>
              </w:rPr>
              <w:t>2.2. Observations</w:t>
            </w:r>
            <w:r>
              <w:rPr>
                <w:noProof/>
                <w:webHidden/>
              </w:rPr>
              <w:tab/>
            </w:r>
            <w:r>
              <w:rPr>
                <w:noProof/>
                <w:webHidden/>
              </w:rPr>
              <w:fldChar w:fldCharType="begin"/>
            </w:r>
            <w:r>
              <w:rPr>
                <w:noProof/>
                <w:webHidden/>
              </w:rPr>
              <w:instrText xml:space="preserve"> PAGEREF _Toc500954824 \h </w:instrText>
            </w:r>
            <w:r>
              <w:rPr>
                <w:noProof/>
                <w:webHidden/>
              </w:rPr>
            </w:r>
            <w:r>
              <w:rPr>
                <w:noProof/>
                <w:webHidden/>
              </w:rPr>
              <w:fldChar w:fldCharType="separate"/>
            </w:r>
            <w:r>
              <w:rPr>
                <w:noProof/>
                <w:webHidden/>
              </w:rPr>
              <w:t>3</w:t>
            </w:r>
            <w:r>
              <w:rPr>
                <w:noProof/>
                <w:webHidden/>
              </w:rPr>
              <w:fldChar w:fldCharType="end"/>
            </w:r>
          </w:hyperlink>
        </w:p>
        <w:p w14:paraId="085067FF" w14:textId="77777777" w:rsidR="00085B70" w:rsidRDefault="00085B70">
          <w:pPr>
            <w:pStyle w:val="TOC1"/>
            <w:tabs>
              <w:tab w:val="right" w:leader="dot" w:pos="9350"/>
            </w:tabs>
            <w:rPr>
              <w:rFonts w:eastAsiaTheme="minorEastAsia"/>
              <w:b w:val="0"/>
              <w:bCs w:val="0"/>
              <w:noProof/>
            </w:rPr>
          </w:pPr>
          <w:hyperlink w:anchor="_Toc500954825" w:history="1">
            <w:r w:rsidRPr="008A3B7E">
              <w:rPr>
                <w:rStyle w:val="Hyperlink"/>
                <w:rFonts w:ascii="Times" w:hAnsi="Times"/>
                <w:noProof/>
              </w:rPr>
              <w:t>3. Abstract Machine for Software Process Models</w:t>
            </w:r>
            <w:r>
              <w:rPr>
                <w:noProof/>
                <w:webHidden/>
              </w:rPr>
              <w:tab/>
            </w:r>
            <w:r>
              <w:rPr>
                <w:noProof/>
                <w:webHidden/>
              </w:rPr>
              <w:fldChar w:fldCharType="begin"/>
            </w:r>
            <w:r>
              <w:rPr>
                <w:noProof/>
                <w:webHidden/>
              </w:rPr>
              <w:instrText xml:space="preserve"> PAGEREF _Toc500954825 \h </w:instrText>
            </w:r>
            <w:r>
              <w:rPr>
                <w:noProof/>
                <w:webHidden/>
              </w:rPr>
            </w:r>
            <w:r>
              <w:rPr>
                <w:noProof/>
                <w:webHidden/>
              </w:rPr>
              <w:fldChar w:fldCharType="separate"/>
            </w:r>
            <w:r>
              <w:rPr>
                <w:noProof/>
                <w:webHidden/>
              </w:rPr>
              <w:t>4</w:t>
            </w:r>
            <w:r>
              <w:rPr>
                <w:noProof/>
                <w:webHidden/>
              </w:rPr>
              <w:fldChar w:fldCharType="end"/>
            </w:r>
          </w:hyperlink>
        </w:p>
        <w:p w14:paraId="0FB2650A" w14:textId="77777777" w:rsidR="00085B70" w:rsidRDefault="00085B70">
          <w:pPr>
            <w:pStyle w:val="TOC2"/>
            <w:tabs>
              <w:tab w:val="right" w:leader="dot" w:pos="9350"/>
            </w:tabs>
            <w:rPr>
              <w:rFonts w:eastAsiaTheme="minorEastAsia"/>
              <w:b w:val="0"/>
              <w:bCs w:val="0"/>
              <w:noProof/>
              <w:sz w:val="24"/>
              <w:szCs w:val="24"/>
            </w:rPr>
          </w:pPr>
          <w:hyperlink w:anchor="_Toc500954826" w:history="1">
            <w:r w:rsidRPr="008A3B7E">
              <w:rPr>
                <w:rStyle w:val="Hyperlink"/>
                <w:rFonts w:ascii="Times" w:hAnsi="Times"/>
                <w:noProof/>
              </w:rPr>
              <w:t>3.1.</w:t>
            </w:r>
            <w:r w:rsidRPr="008A3B7E">
              <w:rPr>
                <w:rStyle w:val="Hyperlink"/>
                <w:rFonts w:ascii="Times" w:hAnsi="Times"/>
                <w:noProof/>
                <w:lang w:eastAsia="zh-CN"/>
              </w:rPr>
              <w:t xml:space="preserve"> Machine d</w:t>
            </w:r>
            <w:r w:rsidRPr="008A3B7E">
              <w:rPr>
                <w:rStyle w:val="Hyperlink"/>
                <w:rFonts w:ascii="Times" w:hAnsi="Times"/>
                <w:noProof/>
              </w:rPr>
              <w:t>efinition</w:t>
            </w:r>
            <w:r>
              <w:rPr>
                <w:noProof/>
                <w:webHidden/>
              </w:rPr>
              <w:tab/>
            </w:r>
            <w:r>
              <w:rPr>
                <w:noProof/>
                <w:webHidden/>
              </w:rPr>
              <w:fldChar w:fldCharType="begin"/>
            </w:r>
            <w:r>
              <w:rPr>
                <w:noProof/>
                <w:webHidden/>
              </w:rPr>
              <w:instrText xml:space="preserve"> PAGEREF _Toc500954826 \h </w:instrText>
            </w:r>
            <w:r>
              <w:rPr>
                <w:noProof/>
                <w:webHidden/>
              </w:rPr>
            </w:r>
            <w:r>
              <w:rPr>
                <w:noProof/>
                <w:webHidden/>
              </w:rPr>
              <w:fldChar w:fldCharType="separate"/>
            </w:r>
            <w:r>
              <w:rPr>
                <w:noProof/>
                <w:webHidden/>
              </w:rPr>
              <w:t>4</w:t>
            </w:r>
            <w:r>
              <w:rPr>
                <w:noProof/>
                <w:webHidden/>
              </w:rPr>
              <w:fldChar w:fldCharType="end"/>
            </w:r>
          </w:hyperlink>
        </w:p>
        <w:p w14:paraId="49DADFBA" w14:textId="77777777" w:rsidR="00085B70" w:rsidRDefault="00085B70">
          <w:pPr>
            <w:pStyle w:val="TOC2"/>
            <w:tabs>
              <w:tab w:val="right" w:leader="dot" w:pos="9350"/>
            </w:tabs>
            <w:rPr>
              <w:rFonts w:eastAsiaTheme="minorEastAsia"/>
              <w:b w:val="0"/>
              <w:bCs w:val="0"/>
              <w:noProof/>
              <w:sz w:val="24"/>
              <w:szCs w:val="24"/>
            </w:rPr>
          </w:pPr>
          <w:hyperlink w:anchor="_Toc500954827" w:history="1">
            <w:r w:rsidRPr="008A3B7E">
              <w:rPr>
                <w:rStyle w:val="Hyperlink"/>
                <w:rFonts w:ascii="Times" w:hAnsi="Times"/>
                <w:noProof/>
              </w:rPr>
              <w:t>3.2. Objectives</w:t>
            </w:r>
            <w:r>
              <w:rPr>
                <w:noProof/>
                <w:webHidden/>
              </w:rPr>
              <w:tab/>
            </w:r>
            <w:r>
              <w:rPr>
                <w:noProof/>
                <w:webHidden/>
              </w:rPr>
              <w:fldChar w:fldCharType="begin"/>
            </w:r>
            <w:r>
              <w:rPr>
                <w:noProof/>
                <w:webHidden/>
              </w:rPr>
              <w:instrText xml:space="preserve"> PAGEREF _Toc500954827 \h </w:instrText>
            </w:r>
            <w:r>
              <w:rPr>
                <w:noProof/>
                <w:webHidden/>
              </w:rPr>
            </w:r>
            <w:r>
              <w:rPr>
                <w:noProof/>
                <w:webHidden/>
              </w:rPr>
              <w:fldChar w:fldCharType="separate"/>
            </w:r>
            <w:r>
              <w:rPr>
                <w:noProof/>
                <w:webHidden/>
              </w:rPr>
              <w:t>4</w:t>
            </w:r>
            <w:r>
              <w:rPr>
                <w:noProof/>
                <w:webHidden/>
              </w:rPr>
              <w:fldChar w:fldCharType="end"/>
            </w:r>
          </w:hyperlink>
        </w:p>
        <w:p w14:paraId="6CC5AF68" w14:textId="77777777" w:rsidR="00085B70" w:rsidRDefault="00085B70">
          <w:pPr>
            <w:pStyle w:val="TOC2"/>
            <w:tabs>
              <w:tab w:val="right" w:leader="dot" w:pos="9350"/>
            </w:tabs>
            <w:rPr>
              <w:rFonts w:eastAsiaTheme="minorEastAsia"/>
              <w:b w:val="0"/>
              <w:bCs w:val="0"/>
              <w:noProof/>
              <w:sz w:val="24"/>
              <w:szCs w:val="24"/>
            </w:rPr>
          </w:pPr>
          <w:hyperlink w:anchor="_Toc500954828" w:history="1">
            <w:r w:rsidRPr="008A3B7E">
              <w:rPr>
                <w:rStyle w:val="Hyperlink"/>
                <w:rFonts w:ascii="Times" w:hAnsi="Times"/>
                <w:noProof/>
              </w:rPr>
              <w:t>3.3. Guard function</w:t>
            </w:r>
            <w:r>
              <w:rPr>
                <w:noProof/>
                <w:webHidden/>
              </w:rPr>
              <w:tab/>
            </w:r>
            <w:r>
              <w:rPr>
                <w:noProof/>
                <w:webHidden/>
              </w:rPr>
              <w:fldChar w:fldCharType="begin"/>
            </w:r>
            <w:r>
              <w:rPr>
                <w:noProof/>
                <w:webHidden/>
              </w:rPr>
              <w:instrText xml:space="preserve"> PAGEREF _Toc500954828 \h </w:instrText>
            </w:r>
            <w:r>
              <w:rPr>
                <w:noProof/>
                <w:webHidden/>
              </w:rPr>
            </w:r>
            <w:r>
              <w:rPr>
                <w:noProof/>
                <w:webHidden/>
              </w:rPr>
              <w:fldChar w:fldCharType="separate"/>
            </w:r>
            <w:r>
              <w:rPr>
                <w:noProof/>
                <w:webHidden/>
              </w:rPr>
              <w:t>4</w:t>
            </w:r>
            <w:r>
              <w:rPr>
                <w:noProof/>
                <w:webHidden/>
              </w:rPr>
              <w:fldChar w:fldCharType="end"/>
            </w:r>
          </w:hyperlink>
        </w:p>
        <w:p w14:paraId="76E72037" w14:textId="77777777" w:rsidR="00085B70" w:rsidRDefault="00085B70">
          <w:pPr>
            <w:pStyle w:val="TOC2"/>
            <w:tabs>
              <w:tab w:val="right" w:leader="dot" w:pos="9350"/>
            </w:tabs>
            <w:rPr>
              <w:rFonts w:eastAsiaTheme="minorEastAsia"/>
              <w:b w:val="0"/>
              <w:bCs w:val="0"/>
              <w:noProof/>
              <w:sz w:val="24"/>
              <w:szCs w:val="24"/>
            </w:rPr>
          </w:pPr>
          <w:hyperlink w:anchor="_Toc500954829" w:history="1">
            <w:r w:rsidRPr="008A3B7E">
              <w:rPr>
                <w:rStyle w:val="Hyperlink"/>
                <w:rFonts w:ascii="Times" w:hAnsi="Times"/>
                <w:noProof/>
              </w:rPr>
              <w:t>3.4. Operators</w:t>
            </w:r>
            <w:r>
              <w:rPr>
                <w:noProof/>
                <w:webHidden/>
              </w:rPr>
              <w:tab/>
            </w:r>
            <w:r>
              <w:rPr>
                <w:noProof/>
                <w:webHidden/>
              </w:rPr>
              <w:fldChar w:fldCharType="begin"/>
            </w:r>
            <w:r>
              <w:rPr>
                <w:noProof/>
                <w:webHidden/>
              </w:rPr>
              <w:instrText xml:space="preserve"> PAGEREF _Toc500954829 \h </w:instrText>
            </w:r>
            <w:r>
              <w:rPr>
                <w:noProof/>
                <w:webHidden/>
              </w:rPr>
            </w:r>
            <w:r>
              <w:rPr>
                <w:noProof/>
                <w:webHidden/>
              </w:rPr>
              <w:fldChar w:fldCharType="separate"/>
            </w:r>
            <w:r>
              <w:rPr>
                <w:noProof/>
                <w:webHidden/>
              </w:rPr>
              <w:t>4</w:t>
            </w:r>
            <w:r>
              <w:rPr>
                <w:noProof/>
                <w:webHidden/>
              </w:rPr>
              <w:fldChar w:fldCharType="end"/>
            </w:r>
          </w:hyperlink>
        </w:p>
        <w:p w14:paraId="1BCBCC81" w14:textId="77777777" w:rsidR="00085B70" w:rsidRDefault="00085B70">
          <w:pPr>
            <w:pStyle w:val="TOC1"/>
            <w:tabs>
              <w:tab w:val="right" w:leader="dot" w:pos="9350"/>
            </w:tabs>
            <w:rPr>
              <w:rFonts w:eastAsiaTheme="minorEastAsia"/>
              <w:b w:val="0"/>
              <w:bCs w:val="0"/>
              <w:noProof/>
            </w:rPr>
          </w:pPr>
          <w:hyperlink w:anchor="_Toc500954830" w:history="1">
            <w:r w:rsidRPr="008A3B7E">
              <w:rPr>
                <w:rStyle w:val="Hyperlink"/>
                <w:rFonts w:ascii="Times" w:hAnsi="Times"/>
                <w:noProof/>
              </w:rPr>
              <w:t>4. Abstract Machine Prototypes</w:t>
            </w:r>
            <w:r>
              <w:rPr>
                <w:noProof/>
                <w:webHidden/>
              </w:rPr>
              <w:tab/>
            </w:r>
            <w:r>
              <w:rPr>
                <w:noProof/>
                <w:webHidden/>
              </w:rPr>
              <w:fldChar w:fldCharType="begin"/>
            </w:r>
            <w:r>
              <w:rPr>
                <w:noProof/>
                <w:webHidden/>
              </w:rPr>
              <w:instrText xml:space="preserve"> PAGEREF _Toc500954830 \h </w:instrText>
            </w:r>
            <w:r>
              <w:rPr>
                <w:noProof/>
                <w:webHidden/>
              </w:rPr>
            </w:r>
            <w:r>
              <w:rPr>
                <w:noProof/>
                <w:webHidden/>
              </w:rPr>
              <w:fldChar w:fldCharType="separate"/>
            </w:r>
            <w:r>
              <w:rPr>
                <w:noProof/>
                <w:webHidden/>
              </w:rPr>
              <w:t>5</w:t>
            </w:r>
            <w:r>
              <w:rPr>
                <w:noProof/>
                <w:webHidden/>
              </w:rPr>
              <w:fldChar w:fldCharType="end"/>
            </w:r>
          </w:hyperlink>
        </w:p>
        <w:p w14:paraId="74712157" w14:textId="77777777" w:rsidR="00085B70" w:rsidRDefault="00085B70">
          <w:pPr>
            <w:pStyle w:val="TOC2"/>
            <w:tabs>
              <w:tab w:val="right" w:leader="dot" w:pos="9350"/>
            </w:tabs>
            <w:rPr>
              <w:rFonts w:eastAsiaTheme="minorEastAsia"/>
              <w:b w:val="0"/>
              <w:bCs w:val="0"/>
              <w:noProof/>
              <w:sz w:val="24"/>
              <w:szCs w:val="24"/>
            </w:rPr>
          </w:pPr>
          <w:hyperlink w:anchor="_Toc500954831" w:history="1">
            <w:r w:rsidRPr="008A3B7E">
              <w:rPr>
                <w:rStyle w:val="Hyperlink"/>
                <w:rFonts w:ascii="Times" w:hAnsi="Times"/>
                <w:noProof/>
              </w:rPr>
              <w:t>4.1. Waterfall</w:t>
            </w:r>
            <w:r>
              <w:rPr>
                <w:noProof/>
                <w:webHidden/>
              </w:rPr>
              <w:tab/>
            </w:r>
            <w:r>
              <w:rPr>
                <w:noProof/>
                <w:webHidden/>
              </w:rPr>
              <w:fldChar w:fldCharType="begin"/>
            </w:r>
            <w:r>
              <w:rPr>
                <w:noProof/>
                <w:webHidden/>
              </w:rPr>
              <w:instrText xml:space="preserve"> PAGEREF _Toc500954831 \h </w:instrText>
            </w:r>
            <w:r>
              <w:rPr>
                <w:noProof/>
                <w:webHidden/>
              </w:rPr>
            </w:r>
            <w:r>
              <w:rPr>
                <w:noProof/>
                <w:webHidden/>
              </w:rPr>
              <w:fldChar w:fldCharType="separate"/>
            </w:r>
            <w:r>
              <w:rPr>
                <w:noProof/>
                <w:webHidden/>
              </w:rPr>
              <w:t>5</w:t>
            </w:r>
            <w:r>
              <w:rPr>
                <w:noProof/>
                <w:webHidden/>
              </w:rPr>
              <w:fldChar w:fldCharType="end"/>
            </w:r>
          </w:hyperlink>
        </w:p>
        <w:p w14:paraId="3318F474" w14:textId="77777777" w:rsidR="00085B70" w:rsidRDefault="00085B70">
          <w:pPr>
            <w:pStyle w:val="TOC2"/>
            <w:tabs>
              <w:tab w:val="right" w:leader="dot" w:pos="9350"/>
            </w:tabs>
            <w:rPr>
              <w:rFonts w:eastAsiaTheme="minorEastAsia"/>
              <w:b w:val="0"/>
              <w:bCs w:val="0"/>
              <w:noProof/>
              <w:sz w:val="24"/>
              <w:szCs w:val="24"/>
            </w:rPr>
          </w:pPr>
          <w:hyperlink w:anchor="_Toc500954832" w:history="1">
            <w:r w:rsidRPr="008A3B7E">
              <w:rPr>
                <w:rStyle w:val="Hyperlink"/>
                <w:rFonts w:ascii="Times" w:hAnsi="Times"/>
                <w:noProof/>
              </w:rPr>
              <w:t>4.2. Incremental</w:t>
            </w:r>
            <w:r>
              <w:rPr>
                <w:noProof/>
                <w:webHidden/>
              </w:rPr>
              <w:tab/>
            </w:r>
            <w:r>
              <w:rPr>
                <w:noProof/>
                <w:webHidden/>
              </w:rPr>
              <w:fldChar w:fldCharType="begin"/>
            </w:r>
            <w:r>
              <w:rPr>
                <w:noProof/>
                <w:webHidden/>
              </w:rPr>
              <w:instrText xml:space="preserve"> PAGEREF _Toc500954832 \h </w:instrText>
            </w:r>
            <w:r>
              <w:rPr>
                <w:noProof/>
                <w:webHidden/>
              </w:rPr>
            </w:r>
            <w:r>
              <w:rPr>
                <w:noProof/>
                <w:webHidden/>
              </w:rPr>
              <w:fldChar w:fldCharType="separate"/>
            </w:r>
            <w:r>
              <w:rPr>
                <w:noProof/>
                <w:webHidden/>
              </w:rPr>
              <w:t>5</w:t>
            </w:r>
            <w:r>
              <w:rPr>
                <w:noProof/>
                <w:webHidden/>
              </w:rPr>
              <w:fldChar w:fldCharType="end"/>
            </w:r>
          </w:hyperlink>
        </w:p>
        <w:p w14:paraId="5F66C4B4" w14:textId="77777777" w:rsidR="00085B70" w:rsidRDefault="00085B70">
          <w:pPr>
            <w:pStyle w:val="TOC2"/>
            <w:tabs>
              <w:tab w:val="right" w:leader="dot" w:pos="9350"/>
            </w:tabs>
            <w:rPr>
              <w:rFonts w:eastAsiaTheme="minorEastAsia"/>
              <w:b w:val="0"/>
              <w:bCs w:val="0"/>
              <w:noProof/>
              <w:sz w:val="24"/>
              <w:szCs w:val="24"/>
            </w:rPr>
          </w:pPr>
          <w:hyperlink w:anchor="_Toc500954833" w:history="1">
            <w:r w:rsidRPr="008A3B7E">
              <w:rPr>
                <w:rStyle w:val="Hyperlink"/>
                <w:rFonts w:ascii="Times" w:hAnsi="Times"/>
                <w:noProof/>
              </w:rPr>
              <w:t>4.3. Spiral</w:t>
            </w:r>
            <w:r>
              <w:rPr>
                <w:noProof/>
                <w:webHidden/>
              </w:rPr>
              <w:tab/>
            </w:r>
            <w:r>
              <w:rPr>
                <w:noProof/>
                <w:webHidden/>
              </w:rPr>
              <w:fldChar w:fldCharType="begin"/>
            </w:r>
            <w:r>
              <w:rPr>
                <w:noProof/>
                <w:webHidden/>
              </w:rPr>
              <w:instrText xml:space="preserve"> PAGEREF _Toc500954833 \h </w:instrText>
            </w:r>
            <w:r>
              <w:rPr>
                <w:noProof/>
                <w:webHidden/>
              </w:rPr>
            </w:r>
            <w:r>
              <w:rPr>
                <w:noProof/>
                <w:webHidden/>
              </w:rPr>
              <w:fldChar w:fldCharType="separate"/>
            </w:r>
            <w:r>
              <w:rPr>
                <w:noProof/>
                <w:webHidden/>
              </w:rPr>
              <w:t>6</w:t>
            </w:r>
            <w:r>
              <w:rPr>
                <w:noProof/>
                <w:webHidden/>
              </w:rPr>
              <w:fldChar w:fldCharType="end"/>
            </w:r>
          </w:hyperlink>
        </w:p>
        <w:p w14:paraId="049520EF" w14:textId="77777777" w:rsidR="00085B70" w:rsidRDefault="00085B70">
          <w:pPr>
            <w:pStyle w:val="TOC2"/>
            <w:tabs>
              <w:tab w:val="right" w:leader="dot" w:pos="9350"/>
            </w:tabs>
            <w:rPr>
              <w:rFonts w:eastAsiaTheme="minorEastAsia"/>
              <w:b w:val="0"/>
              <w:bCs w:val="0"/>
              <w:noProof/>
              <w:sz w:val="24"/>
              <w:szCs w:val="24"/>
            </w:rPr>
          </w:pPr>
          <w:hyperlink w:anchor="_Toc500954834" w:history="1">
            <w:r w:rsidRPr="008A3B7E">
              <w:rPr>
                <w:rStyle w:val="Hyperlink"/>
                <w:rFonts w:ascii="Times" w:hAnsi="Times"/>
                <w:noProof/>
              </w:rPr>
              <w:t>4.4. Extreme programming</w:t>
            </w:r>
            <w:r>
              <w:rPr>
                <w:noProof/>
                <w:webHidden/>
              </w:rPr>
              <w:tab/>
            </w:r>
            <w:r>
              <w:rPr>
                <w:noProof/>
                <w:webHidden/>
              </w:rPr>
              <w:fldChar w:fldCharType="begin"/>
            </w:r>
            <w:r>
              <w:rPr>
                <w:noProof/>
                <w:webHidden/>
              </w:rPr>
              <w:instrText xml:space="preserve"> PAGEREF _Toc500954834 \h </w:instrText>
            </w:r>
            <w:r>
              <w:rPr>
                <w:noProof/>
                <w:webHidden/>
              </w:rPr>
            </w:r>
            <w:r>
              <w:rPr>
                <w:noProof/>
                <w:webHidden/>
              </w:rPr>
              <w:fldChar w:fldCharType="separate"/>
            </w:r>
            <w:r>
              <w:rPr>
                <w:noProof/>
                <w:webHidden/>
              </w:rPr>
              <w:t>6</w:t>
            </w:r>
            <w:r>
              <w:rPr>
                <w:noProof/>
                <w:webHidden/>
              </w:rPr>
              <w:fldChar w:fldCharType="end"/>
            </w:r>
          </w:hyperlink>
        </w:p>
        <w:p w14:paraId="681D27BF" w14:textId="77777777" w:rsidR="00085B70" w:rsidRDefault="00085B70">
          <w:pPr>
            <w:pStyle w:val="TOC2"/>
            <w:tabs>
              <w:tab w:val="right" w:leader="dot" w:pos="9350"/>
            </w:tabs>
            <w:rPr>
              <w:rFonts w:eastAsiaTheme="minorEastAsia"/>
              <w:b w:val="0"/>
              <w:bCs w:val="0"/>
              <w:noProof/>
              <w:sz w:val="24"/>
              <w:szCs w:val="24"/>
            </w:rPr>
          </w:pPr>
          <w:hyperlink w:anchor="_Toc500954835" w:history="1">
            <w:r w:rsidRPr="008A3B7E">
              <w:rPr>
                <w:rStyle w:val="Hyperlink"/>
                <w:rFonts w:ascii="Times" w:hAnsi="Times"/>
                <w:noProof/>
              </w:rPr>
              <w:t>4.5. Scrum</w:t>
            </w:r>
            <w:r>
              <w:rPr>
                <w:noProof/>
                <w:webHidden/>
              </w:rPr>
              <w:tab/>
            </w:r>
            <w:r>
              <w:rPr>
                <w:noProof/>
                <w:webHidden/>
              </w:rPr>
              <w:fldChar w:fldCharType="begin"/>
            </w:r>
            <w:r>
              <w:rPr>
                <w:noProof/>
                <w:webHidden/>
              </w:rPr>
              <w:instrText xml:space="preserve"> PAGEREF _Toc500954835 \h </w:instrText>
            </w:r>
            <w:r>
              <w:rPr>
                <w:noProof/>
                <w:webHidden/>
              </w:rPr>
            </w:r>
            <w:r>
              <w:rPr>
                <w:noProof/>
                <w:webHidden/>
              </w:rPr>
              <w:fldChar w:fldCharType="separate"/>
            </w:r>
            <w:r>
              <w:rPr>
                <w:noProof/>
                <w:webHidden/>
              </w:rPr>
              <w:t>7</w:t>
            </w:r>
            <w:r>
              <w:rPr>
                <w:noProof/>
                <w:webHidden/>
              </w:rPr>
              <w:fldChar w:fldCharType="end"/>
            </w:r>
          </w:hyperlink>
        </w:p>
        <w:p w14:paraId="332A2184" w14:textId="099F1EB4" w:rsidR="007D32B8" w:rsidRDefault="007D32B8">
          <w:r>
            <w:rPr>
              <w:b/>
              <w:bCs/>
              <w:noProof/>
            </w:rPr>
            <w:fldChar w:fldCharType="end"/>
          </w:r>
        </w:p>
      </w:sdtContent>
    </w:sdt>
    <w:p w14:paraId="64AC0393" w14:textId="77777777" w:rsidR="00F80BF9" w:rsidRPr="00FC2725" w:rsidRDefault="00F80BF9" w:rsidP="00F80BF9">
      <w:pPr>
        <w:jc w:val="both"/>
        <w:rPr>
          <w:rFonts w:ascii="Times" w:hAnsi="Times"/>
          <w:lang w:eastAsia="zh-CN"/>
        </w:rPr>
      </w:pPr>
    </w:p>
    <w:p w14:paraId="31076069" w14:textId="030A5971" w:rsidR="0064271C" w:rsidRPr="0064271C" w:rsidRDefault="0064271C" w:rsidP="0064271C">
      <w:pPr>
        <w:rPr>
          <w:rFonts w:ascii="Times" w:eastAsiaTheme="majorEastAsia" w:hAnsi="Times" w:cstheme="majorBidi"/>
          <w:color w:val="2F5496" w:themeColor="accent1" w:themeShade="BF"/>
          <w:sz w:val="32"/>
          <w:szCs w:val="32"/>
        </w:rPr>
      </w:pPr>
      <w:r>
        <w:rPr>
          <w:rFonts w:ascii="Times" w:hAnsi="Times"/>
        </w:rPr>
        <w:br w:type="page"/>
      </w:r>
    </w:p>
    <w:p w14:paraId="14B7FCE8" w14:textId="07CE286B" w:rsidR="007C4464" w:rsidRPr="00FC2725" w:rsidRDefault="007C4464" w:rsidP="00F7496F">
      <w:pPr>
        <w:pStyle w:val="Heading1"/>
        <w:rPr>
          <w:rFonts w:ascii="Times" w:hAnsi="Times"/>
        </w:rPr>
      </w:pPr>
      <w:bookmarkStart w:id="0" w:name="_Toc500954821"/>
      <w:r w:rsidRPr="00FC2725">
        <w:rPr>
          <w:rFonts w:ascii="Times" w:hAnsi="Times"/>
        </w:rPr>
        <w:lastRenderedPageBreak/>
        <w:t>1. Introduction</w:t>
      </w:r>
      <w:bookmarkEnd w:id="0"/>
    </w:p>
    <w:p w14:paraId="3D372689" w14:textId="77777777" w:rsidR="007C4464" w:rsidRPr="00FC2725" w:rsidRDefault="007C4464" w:rsidP="00F80BF9">
      <w:pPr>
        <w:jc w:val="both"/>
        <w:rPr>
          <w:rFonts w:ascii="Times" w:hAnsi="Times"/>
        </w:rPr>
      </w:pPr>
    </w:p>
    <w:p w14:paraId="0AF151C3" w14:textId="3010246F" w:rsidR="007C4464" w:rsidRPr="00FC2725" w:rsidRDefault="007C4464" w:rsidP="00F80BF9">
      <w:pPr>
        <w:jc w:val="both"/>
        <w:rPr>
          <w:rFonts w:ascii="Times" w:hAnsi="Times"/>
        </w:rPr>
      </w:pPr>
      <w:r w:rsidRPr="00FC2725">
        <w:rPr>
          <w:rFonts w:ascii="Times" w:hAnsi="Times"/>
        </w:rPr>
        <w:t xml:space="preserve">In this project, we </w:t>
      </w:r>
      <w:r w:rsidR="00477456" w:rsidRPr="00FC2725">
        <w:rPr>
          <w:rFonts w:ascii="Times" w:hAnsi="Times"/>
        </w:rPr>
        <w:t>formulized abstract-machine prototypes</w:t>
      </w:r>
      <w:r w:rsidRPr="00FC2725">
        <w:rPr>
          <w:rFonts w:ascii="Times" w:hAnsi="Times"/>
        </w:rPr>
        <w:t xml:space="preserve"> for different software process models, such as waterfall model, incremental model, spiral model, extreme programming</w:t>
      </w:r>
      <w:r w:rsidR="00987C71" w:rsidRPr="00FC2725">
        <w:rPr>
          <w:rFonts w:ascii="Times" w:hAnsi="Times"/>
        </w:rPr>
        <w:t xml:space="preserve"> (XP)</w:t>
      </w:r>
      <w:r w:rsidRPr="00FC2725">
        <w:rPr>
          <w:rFonts w:ascii="Times" w:hAnsi="Times"/>
        </w:rPr>
        <w:t xml:space="preserve"> model, and scrum model. </w:t>
      </w:r>
    </w:p>
    <w:p w14:paraId="435DDD07" w14:textId="77777777" w:rsidR="00EB216F" w:rsidRPr="00FC2725" w:rsidRDefault="00EB216F" w:rsidP="00F80BF9">
      <w:pPr>
        <w:jc w:val="both"/>
        <w:rPr>
          <w:rFonts w:ascii="Times" w:hAnsi="Times"/>
        </w:rPr>
      </w:pPr>
    </w:p>
    <w:p w14:paraId="02F531DC" w14:textId="36727ECD" w:rsidR="00EB216F" w:rsidRPr="00FC2725" w:rsidRDefault="00EB216F" w:rsidP="00F80BF9">
      <w:pPr>
        <w:jc w:val="both"/>
        <w:rPr>
          <w:rFonts w:ascii="Times" w:hAnsi="Times"/>
        </w:rPr>
      </w:pPr>
      <w:r w:rsidRPr="00FC2725">
        <w:rPr>
          <w:rFonts w:ascii="Times" w:hAnsi="Times"/>
        </w:rPr>
        <w:t xml:space="preserve">Section 2 shows some preliminary work based on building finite state machine (FSM) for each model. </w:t>
      </w:r>
      <w:r w:rsidR="00987C71" w:rsidRPr="00FC2725">
        <w:rPr>
          <w:rFonts w:ascii="Times" w:hAnsi="Times"/>
        </w:rPr>
        <w:t>Based on the observations of preliminary work and the</w:t>
      </w:r>
      <w:r w:rsidR="004466FA" w:rsidRPr="00FC2725">
        <w:rPr>
          <w:rFonts w:ascii="Times" w:hAnsi="Times"/>
        </w:rPr>
        <w:t xml:space="preserve"> abstract machine of</w:t>
      </w:r>
      <w:r w:rsidR="00987C71" w:rsidRPr="00FC2725">
        <w:rPr>
          <w:rFonts w:ascii="Times" w:hAnsi="Times"/>
        </w:rPr>
        <w:t xml:space="preserve"> slow intelligence system</w:t>
      </w:r>
      <w:r w:rsidR="00B108D3" w:rsidRPr="00FC2725">
        <w:rPr>
          <w:rFonts w:ascii="Times" w:hAnsi="Times"/>
        </w:rPr>
        <w:t xml:space="preserve"> (SIS)</w:t>
      </w:r>
      <w:r w:rsidR="00987C71" w:rsidRPr="00FC2725">
        <w:rPr>
          <w:rFonts w:ascii="Times" w:hAnsi="Times"/>
        </w:rPr>
        <w:t>, we further describe our abstract machines in Section 3.</w:t>
      </w:r>
      <w:r w:rsidR="00E27836">
        <w:rPr>
          <w:rFonts w:ascii="Times" w:hAnsi="Times"/>
        </w:rPr>
        <w:t xml:space="preserve"> In Section 4, we presented </w:t>
      </w:r>
      <w:r w:rsidR="004772BF">
        <w:rPr>
          <w:rFonts w:ascii="Times" w:hAnsi="Times"/>
        </w:rPr>
        <w:t>five</w:t>
      </w:r>
      <w:bookmarkStart w:id="1" w:name="_GoBack"/>
      <w:bookmarkEnd w:id="1"/>
      <w:r w:rsidR="00E27836">
        <w:rPr>
          <w:rFonts w:ascii="Times" w:hAnsi="Times"/>
        </w:rPr>
        <w:t xml:space="preserve"> prototypes </w:t>
      </w:r>
      <w:r w:rsidR="00A729CE">
        <w:rPr>
          <w:rFonts w:ascii="Times" w:hAnsi="Times"/>
        </w:rPr>
        <w:t>to show how to use</w:t>
      </w:r>
      <w:r w:rsidR="00E27836">
        <w:rPr>
          <w:rFonts w:ascii="Times" w:hAnsi="Times"/>
        </w:rPr>
        <w:t xml:space="preserve"> our abstract machine definition for different models.</w:t>
      </w:r>
    </w:p>
    <w:p w14:paraId="1EBB23BD" w14:textId="29249582" w:rsidR="00115810" w:rsidRPr="00FC2725" w:rsidRDefault="007C4464" w:rsidP="00F7496F">
      <w:pPr>
        <w:pStyle w:val="Heading1"/>
        <w:rPr>
          <w:rFonts w:ascii="Times" w:hAnsi="Times"/>
        </w:rPr>
      </w:pPr>
      <w:bookmarkStart w:id="2" w:name="_Toc500954822"/>
      <w:r w:rsidRPr="00FC2725">
        <w:rPr>
          <w:rFonts w:ascii="Times" w:hAnsi="Times"/>
        </w:rPr>
        <w:t>2</w:t>
      </w:r>
      <w:r w:rsidR="00A67DEF" w:rsidRPr="00FC2725">
        <w:rPr>
          <w:rFonts w:ascii="Times" w:hAnsi="Times"/>
        </w:rPr>
        <w:t>. Preliminary work</w:t>
      </w:r>
      <w:bookmarkEnd w:id="2"/>
    </w:p>
    <w:p w14:paraId="6BD4AC56" w14:textId="77777777" w:rsidR="00B60557" w:rsidRPr="00FC2725" w:rsidRDefault="00B60557" w:rsidP="00F80BF9">
      <w:pPr>
        <w:jc w:val="both"/>
        <w:rPr>
          <w:rFonts w:ascii="Times" w:hAnsi="Times"/>
        </w:rPr>
      </w:pPr>
    </w:p>
    <w:p w14:paraId="6D225870" w14:textId="63BC217E" w:rsidR="00471F4D" w:rsidRPr="00FC2725" w:rsidRDefault="00471F4D" w:rsidP="00F80BF9">
      <w:pPr>
        <w:jc w:val="both"/>
        <w:rPr>
          <w:rFonts w:ascii="Times" w:hAnsi="Times"/>
        </w:rPr>
      </w:pPr>
      <w:r w:rsidRPr="00FC2725">
        <w:rPr>
          <w:rFonts w:ascii="Times" w:hAnsi="Times"/>
        </w:rPr>
        <w:t xml:space="preserve">Software process models provide certain workflows for software development. Intuitively, we can use finite state machine </w:t>
      </w:r>
      <w:r w:rsidR="007C4464" w:rsidRPr="00FC2725">
        <w:rPr>
          <w:rFonts w:ascii="Times" w:hAnsi="Times"/>
        </w:rPr>
        <w:t xml:space="preserve">(FSM) </w:t>
      </w:r>
      <w:r w:rsidRPr="00FC2725">
        <w:rPr>
          <w:rFonts w:ascii="Times" w:hAnsi="Times"/>
        </w:rPr>
        <w:t>to illustrate these models.</w:t>
      </w:r>
      <w:r w:rsidR="007C4464" w:rsidRPr="00FC2725">
        <w:rPr>
          <w:rFonts w:ascii="Times" w:hAnsi="Times"/>
        </w:rPr>
        <w:t xml:space="preserve"> </w:t>
      </w:r>
      <w:r w:rsidR="00EB216F" w:rsidRPr="00FC2725">
        <w:rPr>
          <w:rFonts w:ascii="Times" w:hAnsi="Times"/>
        </w:rPr>
        <w:t>Each step in the software process can be represented as a state in FSM. The inputs and outputs of each state are corresponding to the requirements and products of each process step, which may include documents, program codes, user communications, test datasets, prototypes, and timings.</w:t>
      </w:r>
    </w:p>
    <w:p w14:paraId="7A2C7DB4" w14:textId="77777777" w:rsidR="00B60557" w:rsidRPr="00FC2725" w:rsidRDefault="00B60557" w:rsidP="00F80BF9">
      <w:pPr>
        <w:jc w:val="both"/>
        <w:rPr>
          <w:rFonts w:ascii="Times" w:hAnsi="Times"/>
        </w:rPr>
      </w:pPr>
    </w:p>
    <w:p w14:paraId="50A63E7C" w14:textId="72E6074F" w:rsidR="007C4464" w:rsidRPr="00FC2725" w:rsidRDefault="00F7496F" w:rsidP="00F7496F">
      <w:pPr>
        <w:pStyle w:val="Heading2"/>
        <w:rPr>
          <w:rFonts w:ascii="Times" w:hAnsi="Times"/>
        </w:rPr>
      </w:pPr>
      <w:bookmarkStart w:id="3" w:name="_Toc500954823"/>
      <w:r w:rsidRPr="00FC2725">
        <w:rPr>
          <w:rFonts w:ascii="Times" w:hAnsi="Times"/>
        </w:rPr>
        <w:t>2.1</w:t>
      </w:r>
      <w:r w:rsidR="0016668D" w:rsidRPr="00FC2725">
        <w:rPr>
          <w:rFonts w:ascii="Times" w:hAnsi="Times"/>
        </w:rPr>
        <w:t>.</w:t>
      </w:r>
      <w:r w:rsidRPr="00FC2725">
        <w:rPr>
          <w:rFonts w:ascii="Times" w:hAnsi="Times"/>
        </w:rPr>
        <w:t xml:space="preserve"> </w:t>
      </w:r>
      <w:r w:rsidR="00987C71" w:rsidRPr="00FC2725">
        <w:rPr>
          <w:rFonts w:ascii="Times" w:hAnsi="Times"/>
        </w:rPr>
        <w:t>FSM for different models</w:t>
      </w:r>
      <w:bookmarkEnd w:id="3"/>
    </w:p>
    <w:p w14:paraId="3BAF2D24" w14:textId="77777777" w:rsidR="00987C71" w:rsidRPr="00FC2725" w:rsidRDefault="00987C71" w:rsidP="00987C71">
      <w:pPr>
        <w:rPr>
          <w:rFonts w:ascii="Times" w:hAnsi="Times"/>
        </w:rPr>
      </w:pPr>
    </w:p>
    <w:p w14:paraId="7B9391C2" w14:textId="674BA886" w:rsidR="00987C71" w:rsidRPr="00FC2725" w:rsidRDefault="00987C71" w:rsidP="00987C71">
      <w:pPr>
        <w:rPr>
          <w:rFonts w:ascii="Times" w:hAnsi="Times"/>
        </w:rPr>
      </w:pPr>
      <w:r w:rsidRPr="00FC2725">
        <w:rPr>
          <w:rFonts w:ascii="Times" w:hAnsi="Times"/>
        </w:rPr>
        <w:t xml:space="preserve">Based on the state transition tables, we drew the sketches for five software process models. </w:t>
      </w:r>
    </w:p>
    <w:p w14:paraId="19119409" w14:textId="77777777" w:rsidR="0056590A" w:rsidRPr="00FC2725" w:rsidRDefault="0056590A" w:rsidP="00987C71">
      <w:pPr>
        <w:rPr>
          <w:rFonts w:ascii="Times" w:hAnsi="Times"/>
        </w:rPr>
      </w:pPr>
    </w:p>
    <w:p w14:paraId="642E9CA8" w14:textId="56539FC3" w:rsidR="00EB216F" w:rsidRPr="00FC2725" w:rsidRDefault="00987C71" w:rsidP="00987C71">
      <w:pPr>
        <w:jc w:val="center"/>
        <w:rPr>
          <w:rFonts w:ascii="Times" w:hAnsi="Times"/>
        </w:rPr>
      </w:pPr>
      <w:r w:rsidRPr="00FC2725">
        <w:rPr>
          <w:rFonts w:ascii="Times" w:hAnsi="Times"/>
          <w:noProof/>
          <w:lang w:eastAsia="zh-CN"/>
        </w:rPr>
        <w:drawing>
          <wp:inline distT="0" distB="0" distL="0" distR="0" wp14:anchorId="6124DEAB" wp14:editId="767FEAD2">
            <wp:extent cx="4863465" cy="73679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4891183" cy="740993"/>
                    </a:xfrm>
                    <a:prstGeom prst="rect">
                      <a:avLst/>
                    </a:prstGeom>
                  </pic:spPr>
                </pic:pic>
              </a:graphicData>
            </a:graphic>
          </wp:inline>
        </w:drawing>
      </w:r>
    </w:p>
    <w:p w14:paraId="1F99370D" w14:textId="6288F671" w:rsidR="00987C71" w:rsidRPr="00FC2725" w:rsidRDefault="00987C71" w:rsidP="00987C71">
      <w:pPr>
        <w:jc w:val="center"/>
        <w:rPr>
          <w:rFonts w:ascii="Times" w:hAnsi="Times"/>
          <w:sz w:val="20"/>
          <w:szCs w:val="20"/>
        </w:rPr>
      </w:pPr>
      <w:r w:rsidRPr="00FC2725">
        <w:rPr>
          <w:rFonts w:ascii="Times" w:hAnsi="Times"/>
          <w:sz w:val="20"/>
          <w:szCs w:val="20"/>
        </w:rPr>
        <w:t xml:space="preserve">Fig 1. Waterfall model </w:t>
      </w:r>
    </w:p>
    <w:p w14:paraId="3B63472F" w14:textId="77777777" w:rsidR="00987C71" w:rsidRPr="00FC2725" w:rsidRDefault="00987C71" w:rsidP="00987C71">
      <w:pPr>
        <w:jc w:val="center"/>
        <w:rPr>
          <w:rFonts w:ascii="Times" w:hAnsi="Times"/>
          <w:sz w:val="20"/>
          <w:szCs w:val="20"/>
        </w:rPr>
      </w:pPr>
    </w:p>
    <w:p w14:paraId="6AAEB2C2" w14:textId="2776DBF8" w:rsidR="00987C71" w:rsidRPr="00FC2725" w:rsidRDefault="00987C71" w:rsidP="00987C71">
      <w:pPr>
        <w:jc w:val="center"/>
        <w:rPr>
          <w:rFonts w:ascii="Times" w:hAnsi="Times"/>
          <w:sz w:val="20"/>
          <w:szCs w:val="20"/>
        </w:rPr>
      </w:pPr>
      <w:r w:rsidRPr="00FC2725">
        <w:rPr>
          <w:rFonts w:ascii="Times" w:hAnsi="Times"/>
          <w:noProof/>
          <w:sz w:val="20"/>
          <w:szCs w:val="20"/>
          <w:lang w:eastAsia="zh-CN"/>
        </w:rPr>
        <w:drawing>
          <wp:inline distT="0" distB="0" distL="0" distR="0" wp14:anchorId="15E17CAF" wp14:editId="57F3D4E0">
            <wp:extent cx="4291965" cy="906540"/>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4319835" cy="912427"/>
                    </a:xfrm>
                    <a:prstGeom prst="rect">
                      <a:avLst/>
                    </a:prstGeom>
                  </pic:spPr>
                </pic:pic>
              </a:graphicData>
            </a:graphic>
          </wp:inline>
        </w:drawing>
      </w:r>
    </w:p>
    <w:p w14:paraId="5F9D0A15" w14:textId="1E79FD03" w:rsidR="00987C71" w:rsidRPr="00FC2725" w:rsidRDefault="00987C71" w:rsidP="00987C71">
      <w:pPr>
        <w:jc w:val="center"/>
        <w:rPr>
          <w:rFonts w:ascii="Times" w:hAnsi="Times"/>
          <w:sz w:val="20"/>
          <w:szCs w:val="20"/>
        </w:rPr>
      </w:pPr>
      <w:r w:rsidRPr="00FC2725">
        <w:rPr>
          <w:rFonts w:ascii="Times" w:hAnsi="Times"/>
          <w:sz w:val="20"/>
          <w:szCs w:val="20"/>
        </w:rPr>
        <w:t xml:space="preserve">Fig 2. Incremental model </w:t>
      </w:r>
    </w:p>
    <w:p w14:paraId="2281FDD0" w14:textId="77777777" w:rsidR="00987C71" w:rsidRPr="00FC2725" w:rsidRDefault="00987C71" w:rsidP="00987C71">
      <w:pPr>
        <w:jc w:val="center"/>
        <w:rPr>
          <w:rFonts w:ascii="Times" w:hAnsi="Times"/>
          <w:sz w:val="20"/>
          <w:szCs w:val="20"/>
        </w:rPr>
      </w:pPr>
    </w:p>
    <w:p w14:paraId="41B1F9B7" w14:textId="0142BD03" w:rsidR="00987C71" w:rsidRPr="00FC2725" w:rsidRDefault="00987C71" w:rsidP="00987C71">
      <w:pPr>
        <w:jc w:val="center"/>
        <w:rPr>
          <w:rFonts w:ascii="Times" w:hAnsi="Times"/>
          <w:sz w:val="20"/>
          <w:szCs w:val="20"/>
        </w:rPr>
      </w:pPr>
      <w:r w:rsidRPr="00FC2725">
        <w:rPr>
          <w:rFonts w:ascii="Times" w:hAnsi="Times"/>
          <w:noProof/>
          <w:sz w:val="20"/>
          <w:szCs w:val="20"/>
          <w:lang w:eastAsia="zh-CN"/>
        </w:rPr>
        <w:drawing>
          <wp:inline distT="0" distB="0" distL="0" distR="0" wp14:anchorId="7859C0BA" wp14:editId="29F4547A">
            <wp:extent cx="4177665" cy="104173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4186952" cy="1044054"/>
                    </a:xfrm>
                    <a:prstGeom prst="rect">
                      <a:avLst/>
                    </a:prstGeom>
                  </pic:spPr>
                </pic:pic>
              </a:graphicData>
            </a:graphic>
          </wp:inline>
        </w:drawing>
      </w:r>
    </w:p>
    <w:p w14:paraId="484C37AB" w14:textId="28148630" w:rsidR="00987C71" w:rsidRPr="00FC2725" w:rsidRDefault="00987C71" w:rsidP="00987C71">
      <w:pPr>
        <w:jc w:val="center"/>
        <w:rPr>
          <w:rFonts w:ascii="Times" w:hAnsi="Times"/>
          <w:sz w:val="20"/>
          <w:szCs w:val="20"/>
        </w:rPr>
      </w:pPr>
      <w:r w:rsidRPr="00FC2725">
        <w:rPr>
          <w:rFonts w:ascii="Times" w:hAnsi="Times"/>
          <w:sz w:val="20"/>
          <w:szCs w:val="20"/>
        </w:rPr>
        <w:t xml:space="preserve">Fig 3. Spiral model </w:t>
      </w:r>
    </w:p>
    <w:p w14:paraId="3F5B0956" w14:textId="77777777" w:rsidR="00987C71" w:rsidRPr="00FC2725" w:rsidRDefault="00987C71" w:rsidP="00987C71">
      <w:pPr>
        <w:jc w:val="center"/>
        <w:rPr>
          <w:rFonts w:ascii="Times" w:hAnsi="Times"/>
          <w:sz w:val="20"/>
          <w:szCs w:val="20"/>
        </w:rPr>
      </w:pPr>
    </w:p>
    <w:p w14:paraId="2698A059" w14:textId="1F74155A" w:rsidR="00987C71" w:rsidRPr="00FC2725" w:rsidRDefault="00987C71" w:rsidP="00987C71">
      <w:pPr>
        <w:jc w:val="center"/>
        <w:rPr>
          <w:rFonts w:ascii="Times" w:hAnsi="Times"/>
          <w:sz w:val="20"/>
          <w:szCs w:val="20"/>
        </w:rPr>
      </w:pPr>
      <w:r w:rsidRPr="00FC2725">
        <w:rPr>
          <w:rFonts w:ascii="Times" w:hAnsi="Times"/>
          <w:noProof/>
          <w:sz w:val="20"/>
          <w:szCs w:val="20"/>
          <w:lang w:eastAsia="zh-CN"/>
        </w:rPr>
        <w:lastRenderedPageBreak/>
        <w:drawing>
          <wp:inline distT="0" distB="0" distL="0" distR="0" wp14:anchorId="4363D238" wp14:editId="0B2E3CCE">
            <wp:extent cx="4406265" cy="856303"/>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4421291" cy="859223"/>
                    </a:xfrm>
                    <a:prstGeom prst="rect">
                      <a:avLst/>
                    </a:prstGeom>
                  </pic:spPr>
                </pic:pic>
              </a:graphicData>
            </a:graphic>
          </wp:inline>
        </w:drawing>
      </w:r>
    </w:p>
    <w:p w14:paraId="41D2B92D" w14:textId="023E22D5" w:rsidR="00987C71" w:rsidRPr="00FC2725" w:rsidRDefault="00AE54E8" w:rsidP="00987C71">
      <w:pPr>
        <w:jc w:val="center"/>
        <w:rPr>
          <w:rFonts w:ascii="Times" w:hAnsi="Times"/>
          <w:sz w:val="20"/>
          <w:szCs w:val="20"/>
        </w:rPr>
      </w:pPr>
      <w:r>
        <w:rPr>
          <w:rFonts w:ascii="Times" w:hAnsi="Times"/>
          <w:sz w:val="20"/>
          <w:szCs w:val="20"/>
        </w:rPr>
        <w:t>Fig 4. Extreme programming</w:t>
      </w:r>
      <w:r w:rsidR="00987C71" w:rsidRPr="00FC2725">
        <w:rPr>
          <w:rFonts w:ascii="Times" w:hAnsi="Times"/>
          <w:sz w:val="20"/>
          <w:szCs w:val="20"/>
        </w:rPr>
        <w:t xml:space="preserve"> model </w:t>
      </w:r>
    </w:p>
    <w:p w14:paraId="4DF80816" w14:textId="77777777" w:rsidR="00987C71" w:rsidRPr="00FC2725" w:rsidRDefault="00987C71" w:rsidP="00987C71">
      <w:pPr>
        <w:jc w:val="center"/>
        <w:rPr>
          <w:rFonts w:ascii="Times" w:hAnsi="Times"/>
          <w:sz w:val="20"/>
          <w:szCs w:val="20"/>
        </w:rPr>
      </w:pPr>
    </w:p>
    <w:p w14:paraId="2F0083F2" w14:textId="1C49AC9A" w:rsidR="00987C71" w:rsidRPr="00FC2725" w:rsidRDefault="00987C71" w:rsidP="00987C71">
      <w:pPr>
        <w:jc w:val="center"/>
        <w:rPr>
          <w:rFonts w:ascii="Times" w:hAnsi="Times"/>
          <w:sz w:val="20"/>
          <w:szCs w:val="20"/>
        </w:rPr>
      </w:pPr>
      <w:r w:rsidRPr="00FC2725">
        <w:rPr>
          <w:rFonts w:ascii="Times" w:hAnsi="Times"/>
          <w:noProof/>
          <w:sz w:val="20"/>
          <w:szCs w:val="20"/>
          <w:lang w:eastAsia="zh-CN"/>
        </w:rPr>
        <w:drawing>
          <wp:inline distT="0" distB="0" distL="0" distR="0" wp14:anchorId="516F5A80" wp14:editId="0F65C30A">
            <wp:extent cx="3085947" cy="913915"/>
            <wp:effectExtent l="0" t="0" r="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3112914" cy="921901"/>
                    </a:xfrm>
                    <a:prstGeom prst="rect">
                      <a:avLst/>
                    </a:prstGeom>
                  </pic:spPr>
                </pic:pic>
              </a:graphicData>
            </a:graphic>
          </wp:inline>
        </w:drawing>
      </w:r>
    </w:p>
    <w:p w14:paraId="1EF05CF6" w14:textId="21725EE5" w:rsidR="00987C71" w:rsidRPr="00FC2725" w:rsidRDefault="00987C71" w:rsidP="00987C71">
      <w:pPr>
        <w:jc w:val="center"/>
        <w:rPr>
          <w:rFonts w:ascii="Times" w:hAnsi="Times"/>
          <w:sz w:val="20"/>
          <w:szCs w:val="20"/>
        </w:rPr>
      </w:pPr>
      <w:r w:rsidRPr="00FC2725">
        <w:rPr>
          <w:rFonts w:ascii="Times" w:hAnsi="Times"/>
          <w:sz w:val="20"/>
          <w:szCs w:val="20"/>
        </w:rPr>
        <w:t xml:space="preserve">Fig 5. Scrum model </w:t>
      </w:r>
    </w:p>
    <w:p w14:paraId="4C16BA28" w14:textId="77777777" w:rsidR="00987C71" w:rsidRPr="00FC2725" w:rsidRDefault="00987C71" w:rsidP="00987C71">
      <w:pPr>
        <w:jc w:val="center"/>
        <w:rPr>
          <w:rFonts w:ascii="Times" w:hAnsi="Times"/>
          <w:sz w:val="20"/>
          <w:szCs w:val="20"/>
        </w:rPr>
      </w:pPr>
    </w:p>
    <w:p w14:paraId="4DCADB2F" w14:textId="77777777" w:rsidR="00987C71" w:rsidRPr="00FC2725" w:rsidRDefault="00987C71" w:rsidP="00987C71">
      <w:pPr>
        <w:jc w:val="center"/>
        <w:rPr>
          <w:rFonts w:ascii="Times" w:hAnsi="Times"/>
          <w:sz w:val="20"/>
          <w:szCs w:val="20"/>
        </w:rPr>
      </w:pPr>
    </w:p>
    <w:p w14:paraId="181B5002" w14:textId="673B8EE6" w:rsidR="00987C71" w:rsidRPr="00FC2725" w:rsidRDefault="00987C71" w:rsidP="00022FA0">
      <w:pPr>
        <w:pStyle w:val="Heading2"/>
        <w:jc w:val="both"/>
        <w:rPr>
          <w:rFonts w:ascii="Times" w:hAnsi="Times"/>
        </w:rPr>
      </w:pPr>
      <w:bookmarkStart w:id="4" w:name="_Toc500954824"/>
      <w:r w:rsidRPr="00FC2725">
        <w:rPr>
          <w:rFonts w:ascii="Times" w:hAnsi="Times"/>
        </w:rPr>
        <w:t>2.2</w:t>
      </w:r>
      <w:r w:rsidR="0016668D" w:rsidRPr="00FC2725">
        <w:rPr>
          <w:rFonts w:ascii="Times" w:hAnsi="Times"/>
        </w:rPr>
        <w:t>.</w:t>
      </w:r>
      <w:r w:rsidRPr="00FC2725">
        <w:rPr>
          <w:rFonts w:ascii="Times" w:hAnsi="Times"/>
        </w:rPr>
        <w:t xml:space="preserve"> Observations</w:t>
      </w:r>
      <w:bookmarkEnd w:id="4"/>
    </w:p>
    <w:p w14:paraId="4CF4D1F1" w14:textId="77777777" w:rsidR="00987C71" w:rsidRPr="00FC2725" w:rsidRDefault="00987C71" w:rsidP="00022FA0">
      <w:pPr>
        <w:jc w:val="both"/>
        <w:rPr>
          <w:rFonts w:ascii="Times" w:hAnsi="Times"/>
        </w:rPr>
      </w:pPr>
    </w:p>
    <w:p w14:paraId="5C8D0FFE" w14:textId="07E70F68" w:rsidR="00987C71" w:rsidRPr="00FC2725" w:rsidRDefault="00987C71" w:rsidP="00022FA0">
      <w:pPr>
        <w:jc w:val="both"/>
        <w:rPr>
          <w:rFonts w:ascii="Times" w:hAnsi="Times"/>
        </w:rPr>
      </w:pPr>
      <w:r w:rsidRPr="00FC2725">
        <w:rPr>
          <w:rFonts w:ascii="Times" w:hAnsi="Times"/>
        </w:rPr>
        <w:t>There are some key observations that inspires the definition of our abstract machines:</w:t>
      </w:r>
    </w:p>
    <w:p w14:paraId="1AD8BD68" w14:textId="77777777" w:rsidR="00987C71" w:rsidRPr="00FC2725" w:rsidRDefault="00987C71" w:rsidP="00022FA0">
      <w:pPr>
        <w:jc w:val="both"/>
        <w:rPr>
          <w:rFonts w:ascii="Times" w:hAnsi="Times"/>
        </w:rPr>
      </w:pPr>
    </w:p>
    <w:p w14:paraId="01E1E6AD" w14:textId="7F13347D" w:rsidR="00987C71" w:rsidRPr="00FC2725" w:rsidRDefault="00987C71" w:rsidP="00022FA0">
      <w:pPr>
        <w:pStyle w:val="ListParagraph"/>
        <w:numPr>
          <w:ilvl w:val="0"/>
          <w:numId w:val="1"/>
        </w:numPr>
        <w:jc w:val="both"/>
        <w:rPr>
          <w:rFonts w:ascii="Times" w:hAnsi="Times"/>
        </w:rPr>
      </w:pPr>
      <w:r w:rsidRPr="00FC2725">
        <w:rPr>
          <w:rFonts w:ascii="Times" w:hAnsi="Times"/>
        </w:rPr>
        <w:t>All process models are based on a major workflow, starting from the user requirements to the final release of software. Thus, we can use operation cycles to represent the process flows. Furthermore, we need to bind to start point so that the machine starts from the first user requirements.</w:t>
      </w:r>
    </w:p>
    <w:p w14:paraId="308A5E8A" w14:textId="77777777" w:rsidR="000A7675" w:rsidRPr="00FC2725" w:rsidRDefault="000A7675" w:rsidP="00022FA0">
      <w:pPr>
        <w:pStyle w:val="ListParagraph"/>
        <w:ind w:left="360"/>
        <w:jc w:val="both"/>
        <w:rPr>
          <w:rFonts w:ascii="Times" w:hAnsi="Times"/>
        </w:rPr>
      </w:pPr>
    </w:p>
    <w:p w14:paraId="57657044" w14:textId="6ADB0492" w:rsidR="000A7675" w:rsidRPr="00FC2725" w:rsidRDefault="004D2975" w:rsidP="00022FA0">
      <w:pPr>
        <w:pStyle w:val="ListParagraph"/>
        <w:numPr>
          <w:ilvl w:val="0"/>
          <w:numId w:val="1"/>
        </w:numPr>
        <w:jc w:val="both"/>
        <w:rPr>
          <w:rFonts w:ascii="Times" w:hAnsi="Times"/>
        </w:rPr>
      </w:pPr>
      <w:r w:rsidRPr="00FC2725">
        <w:rPr>
          <w:rFonts w:ascii="Times" w:hAnsi="Times"/>
        </w:rPr>
        <w:t>The final purpose of a software process is to build a production software, which typically consists of different features, or</w:t>
      </w:r>
      <w:r w:rsidR="000E7849" w:rsidRPr="00FC2725">
        <w:rPr>
          <w:rFonts w:ascii="Times" w:hAnsi="Times"/>
        </w:rPr>
        <w:t xml:space="preserve"> </w:t>
      </w:r>
      <w:r w:rsidR="00107D72" w:rsidRPr="00FC2725">
        <w:rPr>
          <w:rFonts w:ascii="Times" w:hAnsi="Times"/>
        </w:rPr>
        <w:t>objectives. These objectives derive from the original user requirements and are abstracted, implemented, and verified during the process.</w:t>
      </w:r>
      <w:r w:rsidR="00B108D3" w:rsidRPr="00FC2725">
        <w:rPr>
          <w:rFonts w:ascii="Times" w:hAnsi="Times"/>
        </w:rPr>
        <w:t xml:space="preserve"> Thus, each state in the FSM actually can be presented as a set of objectives, which is similar as the problems set in SIS abstract machine.</w:t>
      </w:r>
    </w:p>
    <w:p w14:paraId="4759B444" w14:textId="77777777" w:rsidR="000A7675" w:rsidRPr="00FC2725" w:rsidRDefault="000A7675" w:rsidP="00022FA0">
      <w:pPr>
        <w:pStyle w:val="ListParagraph"/>
        <w:ind w:left="360"/>
        <w:jc w:val="both"/>
        <w:rPr>
          <w:rFonts w:ascii="Times" w:hAnsi="Times"/>
        </w:rPr>
      </w:pPr>
    </w:p>
    <w:p w14:paraId="3CD16368" w14:textId="311D15D5" w:rsidR="00B108D3" w:rsidRPr="00FC2725" w:rsidRDefault="000A7675" w:rsidP="00022FA0">
      <w:pPr>
        <w:pStyle w:val="ListParagraph"/>
        <w:numPr>
          <w:ilvl w:val="0"/>
          <w:numId w:val="1"/>
        </w:numPr>
        <w:jc w:val="both"/>
        <w:rPr>
          <w:rFonts w:ascii="Times" w:hAnsi="Times"/>
        </w:rPr>
      </w:pPr>
      <w:r w:rsidRPr="00FC2725">
        <w:rPr>
          <w:rFonts w:ascii="Times" w:hAnsi="Times"/>
        </w:rPr>
        <w:t xml:space="preserve">An objective has a lifetime starting from user requirements to verification. Each step in the process will update or mark the objective with a new state. Thus, we can assign a color for each objective to represent its states during the entire process. </w:t>
      </w:r>
    </w:p>
    <w:p w14:paraId="4F60ECE2" w14:textId="77777777" w:rsidR="000A7675" w:rsidRPr="00FC2725" w:rsidRDefault="000A7675" w:rsidP="00022FA0">
      <w:pPr>
        <w:jc w:val="both"/>
        <w:rPr>
          <w:rFonts w:ascii="Times" w:hAnsi="Times"/>
        </w:rPr>
      </w:pPr>
    </w:p>
    <w:p w14:paraId="43DB4E8A" w14:textId="0D7F7AA9" w:rsidR="000A7675" w:rsidRPr="00FC2725" w:rsidRDefault="000A7675" w:rsidP="00022FA0">
      <w:pPr>
        <w:pStyle w:val="ListParagraph"/>
        <w:numPr>
          <w:ilvl w:val="0"/>
          <w:numId w:val="1"/>
        </w:numPr>
        <w:jc w:val="both"/>
        <w:rPr>
          <w:rFonts w:ascii="Times" w:hAnsi="Times"/>
        </w:rPr>
      </w:pPr>
      <w:r w:rsidRPr="00FC2725">
        <w:rPr>
          <w:rFonts w:ascii="Times" w:hAnsi="Times"/>
        </w:rPr>
        <w:t>The engineering or project managing operations during the process can be represent by the operators. These operations can perform add/delete/u</w:t>
      </w:r>
      <w:r w:rsidR="009633BF" w:rsidRPr="00FC2725">
        <w:rPr>
          <w:rFonts w:ascii="Times" w:hAnsi="Times"/>
        </w:rPr>
        <w:t>pdate on each objective</w:t>
      </w:r>
      <w:r w:rsidRPr="00FC2725">
        <w:rPr>
          <w:rFonts w:ascii="Times" w:hAnsi="Times"/>
        </w:rPr>
        <w:t>, including coloring.</w:t>
      </w:r>
    </w:p>
    <w:p w14:paraId="538BEB0A" w14:textId="77777777" w:rsidR="00DD28D9" w:rsidRPr="00FC2725" w:rsidRDefault="00DD28D9" w:rsidP="00022FA0">
      <w:pPr>
        <w:jc w:val="both"/>
        <w:rPr>
          <w:rFonts w:ascii="Times" w:hAnsi="Times"/>
        </w:rPr>
      </w:pPr>
    </w:p>
    <w:p w14:paraId="4849D562" w14:textId="1948F593" w:rsidR="00DD28D9" w:rsidRPr="00FC2725" w:rsidRDefault="00837821" w:rsidP="00022FA0">
      <w:pPr>
        <w:pStyle w:val="ListParagraph"/>
        <w:numPr>
          <w:ilvl w:val="0"/>
          <w:numId w:val="1"/>
        </w:numPr>
        <w:jc w:val="both"/>
        <w:rPr>
          <w:rFonts w:ascii="Times" w:hAnsi="Times"/>
        </w:rPr>
      </w:pPr>
      <w:r w:rsidRPr="00FC2725">
        <w:rPr>
          <w:rFonts w:ascii="Times" w:hAnsi="Times"/>
        </w:rPr>
        <w:t>At some points, a step may</w:t>
      </w:r>
      <w:r w:rsidR="00DD28D9" w:rsidRPr="00FC2725">
        <w:rPr>
          <w:rFonts w:ascii="Times" w:hAnsi="Times"/>
        </w:rPr>
        <w:t xml:space="preserve"> have different successors </w:t>
      </w:r>
      <w:r w:rsidRPr="00FC2725">
        <w:rPr>
          <w:rFonts w:ascii="Times" w:hAnsi="Times"/>
        </w:rPr>
        <w:t>based on certain situation. Thus, we also need a guard function to provide process control. Furthermore, we need to know these specific steps and situations.</w:t>
      </w:r>
    </w:p>
    <w:p w14:paraId="5A620DF5" w14:textId="77777777" w:rsidR="007F0CBD" w:rsidRPr="00FC2725" w:rsidRDefault="007F0CBD" w:rsidP="00022FA0">
      <w:pPr>
        <w:jc w:val="both"/>
        <w:rPr>
          <w:rFonts w:ascii="Times" w:hAnsi="Times"/>
        </w:rPr>
      </w:pPr>
    </w:p>
    <w:p w14:paraId="68CA9CE4" w14:textId="45368D65" w:rsidR="00F7496F" w:rsidRPr="00FC2725" w:rsidRDefault="007F0CBD" w:rsidP="00022FA0">
      <w:pPr>
        <w:pStyle w:val="ListParagraph"/>
        <w:numPr>
          <w:ilvl w:val="0"/>
          <w:numId w:val="1"/>
        </w:numPr>
        <w:jc w:val="both"/>
        <w:rPr>
          <w:rFonts w:ascii="Times" w:hAnsi="Times"/>
        </w:rPr>
      </w:pPr>
      <w:r w:rsidRPr="00FC2725">
        <w:rPr>
          <w:rFonts w:ascii="Times" w:hAnsi="Times"/>
        </w:rPr>
        <w:t xml:space="preserve">Different Models may have different behaviors in similar step. E.g., agile models </w:t>
      </w:r>
      <w:r w:rsidR="00993E31">
        <w:rPr>
          <w:rFonts w:ascii="Times" w:hAnsi="Times"/>
        </w:rPr>
        <w:t>do</w:t>
      </w:r>
      <w:r w:rsidRPr="00FC2725">
        <w:rPr>
          <w:rFonts w:ascii="Times" w:hAnsi="Times"/>
        </w:rPr>
        <w:t xml:space="preserve"> not need explicit and complete user requirements </w:t>
      </w:r>
      <w:r w:rsidR="00C2041B" w:rsidRPr="00FC2725">
        <w:rPr>
          <w:rFonts w:ascii="Times" w:hAnsi="Times"/>
        </w:rPr>
        <w:t>and system design.</w:t>
      </w:r>
    </w:p>
    <w:p w14:paraId="51F373D3" w14:textId="53542308" w:rsidR="007C4464" w:rsidRPr="00FC2725" w:rsidRDefault="007C4464" w:rsidP="00022FA0">
      <w:pPr>
        <w:pStyle w:val="Heading1"/>
        <w:jc w:val="both"/>
        <w:rPr>
          <w:rFonts w:ascii="Times" w:hAnsi="Times"/>
        </w:rPr>
      </w:pPr>
      <w:bookmarkStart w:id="5" w:name="_Toc500954825"/>
      <w:r w:rsidRPr="00FC2725">
        <w:rPr>
          <w:rFonts w:ascii="Times" w:hAnsi="Times"/>
        </w:rPr>
        <w:lastRenderedPageBreak/>
        <w:t>3</w:t>
      </w:r>
      <w:r w:rsidR="00115810" w:rsidRPr="00FC2725">
        <w:rPr>
          <w:rFonts w:ascii="Times" w:hAnsi="Times"/>
        </w:rPr>
        <w:t xml:space="preserve">. </w:t>
      </w:r>
      <w:r w:rsidRPr="00FC2725">
        <w:rPr>
          <w:rFonts w:ascii="Times" w:hAnsi="Times"/>
        </w:rPr>
        <w:t xml:space="preserve">Abstract Machine </w:t>
      </w:r>
      <w:r w:rsidR="0076086B" w:rsidRPr="00FC2725">
        <w:rPr>
          <w:rFonts w:ascii="Times" w:hAnsi="Times"/>
        </w:rPr>
        <w:t>for Software Process Models</w:t>
      </w:r>
      <w:bookmarkEnd w:id="5"/>
    </w:p>
    <w:p w14:paraId="7189ECF3" w14:textId="77777777" w:rsidR="0076086B" w:rsidRPr="00FC2725" w:rsidRDefault="0076086B" w:rsidP="00022FA0">
      <w:pPr>
        <w:jc w:val="both"/>
        <w:rPr>
          <w:rFonts w:ascii="Times" w:hAnsi="Times"/>
        </w:rPr>
      </w:pPr>
    </w:p>
    <w:p w14:paraId="5DD0D461" w14:textId="720D2E9C" w:rsidR="0076086B" w:rsidRPr="00FC2725" w:rsidRDefault="0076086B" w:rsidP="00022FA0">
      <w:pPr>
        <w:pStyle w:val="Heading2"/>
        <w:jc w:val="both"/>
        <w:rPr>
          <w:rFonts w:ascii="Times" w:hAnsi="Times"/>
        </w:rPr>
      </w:pPr>
      <w:bookmarkStart w:id="6" w:name="_Toc500954826"/>
      <w:r w:rsidRPr="00FC2725">
        <w:rPr>
          <w:rFonts w:ascii="Times" w:hAnsi="Times"/>
        </w:rPr>
        <w:t>3.1</w:t>
      </w:r>
      <w:r w:rsidR="0016668D" w:rsidRPr="00FC2725">
        <w:rPr>
          <w:rFonts w:ascii="Times" w:hAnsi="Times"/>
        </w:rPr>
        <w:t>.</w:t>
      </w:r>
      <w:r w:rsidR="00550EAD">
        <w:rPr>
          <w:rFonts w:ascii="Times" w:hAnsi="Times" w:hint="eastAsia"/>
          <w:lang w:eastAsia="zh-CN"/>
        </w:rPr>
        <w:t xml:space="preserve"> Machine </w:t>
      </w:r>
      <w:r w:rsidR="0091083D">
        <w:rPr>
          <w:rFonts w:ascii="Times" w:hAnsi="Times"/>
          <w:lang w:eastAsia="zh-CN"/>
        </w:rPr>
        <w:t>d</w:t>
      </w:r>
      <w:r w:rsidRPr="00FC2725">
        <w:rPr>
          <w:rFonts w:ascii="Times" w:hAnsi="Times"/>
        </w:rPr>
        <w:t>efinition</w:t>
      </w:r>
      <w:bookmarkEnd w:id="6"/>
    </w:p>
    <w:p w14:paraId="1A774537" w14:textId="77777777" w:rsidR="007C4464" w:rsidRPr="00FC2725" w:rsidRDefault="007C4464" w:rsidP="00022FA0">
      <w:pPr>
        <w:jc w:val="both"/>
        <w:rPr>
          <w:rFonts w:ascii="Times" w:hAnsi="Times"/>
        </w:rPr>
      </w:pPr>
    </w:p>
    <w:p w14:paraId="6E915D23" w14:textId="4A3A06DF" w:rsidR="009633BF" w:rsidRPr="00FC2725" w:rsidRDefault="009633BF" w:rsidP="00022FA0">
      <w:pPr>
        <w:jc w:val="both"/>
        <w:rPr>
          <w:rFonts w:ascii="Times" w:hAnsi="Times"/>
        </w:rPr>
      </w:pPr>
      <w:r w:rsidRPr="00FC2725">
        <w:rPr>
          <w:rFonts w:ascii="Times" w:hAnsi="Times"/>
        </w:rPr>
        <w:t>Based on the observations in Section 2.2, we can define the abstract machine, by modifying the abstract machine for SIS:</w:t>
      </w:r>
    </w:p>
    <w:p w14:paraId="3B35F3AE" w14:textId="5E16D770" w:rsidR="009633BF" w:rsidRPr="00FC2725" w:rsidRDefault="004772BF" w:rsidP="00022FA0">
      <w:pPr>
        <w:jc w:val="both"/>
        <w:rPr>
          <w:rFonts w:ascii="Times" w:hAnsi="Times"/>
        </w:rPr>
      </w:pPr>
      <m:oMathPara>
        <m:oMath>
          <m:sSub>
            <m:sSubPr>
              <m:ctrlPr>
                <w:rPr>
                  <w:rFonts w:ascii="Cambria Math" w:hAnsi="Cambria Math"/>
                  <w:i/>
                  <w:iCs/>
                </w:rPr>
              </m:ctrlPr>
            </m:sSubPr>
            <m:e>
              <m:r>
                <w:rPr>
                  <w:rFonts w:ascii="Cambria Math" w:hAnsi="Cambria Math"/>
                </w:rPr>
                <m:t>M</m:t>
              </m:r>
            </m:e>
            <m:sub>
              <m:r>
                <w:rPr>
                  <w:rFonts w:ascii="Cambria Math" w:hAnsi="Cambria Math"/>
                </w:rPr>
                <m:t>spm</m:t>
              </m:r>
            </m:sub>
          </m:sSub>
          <m:r>
            <w:rPr>
              <w:rFonts w:ascii="Cambria Math" w:hAnsi="Cambria Math"/>
            </w:rPr>
            <m:t>=</m:t>
          </m:r>
          <m:d>
            <m:dPr>
              <m:begChr m:val="{"/>
              <m:endChr m:val="}"/>
              <m:ctrlPr>
                <w:rPr>
                  <w:rFonts w:ascii="Cambria Math" w:hAnsi="Cambria Math"/>
                  <w:i/>
                  <w:iCs/>
                </w:rPr>
              </m:ctrlPr>
            </m:dPr>
            <m:e>
              <m:r>
                <w:rPr>
                  <w:rFonts w:ascii="Cambria Math" w:hAnsi="Cambria Math"/>
                </w:rPr>
                <m:t>P, S, </m:t>
              </m:r>
              <m:sSub>
                <m:sSubPr>
                  <m:ctrlPr>
                    <w:rPr>
                      <w:rFonts w:ascii="Cambria Math" w:hAnsi="Cambria Math"/>
                      <w:i/>
                      <w:iCs/>
                    </w:rPr>
                  </m:ctrlPr>
                </m:sSubPr>
                <m:e>
                  <m:r>
                    <w:rPr>
                      <w:rFonts w:ascii="Cambria Math" w:hAnsi="Cambria Math"/>
                    </w:rPr>
                    <m:t>P</m:t>
                  </m:r>
                </m:e>
                <m:sub>
                  <m:r>
                    <w:rPr>
                      <w:rFonts w:ascii="Cambria Math" w:hAnsi="Cambria Math"/>
                    </w:rPr>
                    <m:t>0</m:t>
                  </m:r>
                </m:sub>
              </m:sSub>
              <m:r>
                <w:rPr>
                  <w:rFonts w:ascii="Cambria Math" w:hAnsi="Cambria Math"/>
                </w:rPr>
                <m:t>, Cycles</m:t>
              </m:r>
            </m:e>
          </m:d>
          <m:r>
            <w:rPr>
              <w:rFonts w:ascii="Cambria Math" w:hAnsi="Cambria Math"/>
            </w:rPr>
            <m:t>, starting from cycle_1</m:t>
          </m:r>
        </m:oMath>
      </m:oMathPara>
    </w:p>
    <w:p w14:paraId="57180C8C" w14:textId="74474314" w:rsidR="007C4464" w:rsidRPr="00FC2725" w:rsidRDefault="009633BF" w:rsidP="00022FA0">
      <w:pPr>
        <w:jc w:val="both"/>
        <w:rPr>
          <w:rFonts w:ascii="Times" w:hAnsi="Times"/>
          <w:iCs/>
        </w:rPr>
      </w:pPr>
      <w:r w:rsidRPr="00FC2725">
        <w:rPr>
          <w:rFonts w:ascii="Times" w:hAnsi="Times"/>
        </w:rPr>
        <w:t xml:space="preserve">Where </w:t>
      </w:r>
      <m:oMath>
        <m:r>
          <w:rPr>
            <w:rFonts w:ascii="Cambria Math" w:hAnsi="Cambria Math"/>
          </w:rPr>
          <m:t>P</m:t>
        </m:r>
      </m:oMath>
      <w:r w:rsidRPr="00FC2725">
        <w:rPr>
          <w:rFonts w:ascii="Times" w:hAnsi="Times"/>
        </w:rPr>
        <w:t xml:space="preserve"> is the objective set, </w:t>
      </w:r>
      <m:oMath>
        <m:sSub>
          <m:sSubPr>
            <m:ctrlPr>
              <w:rPr>
                <w:rFonts w:ascii="Cambria Math" w:hAnsi="Cambria Math"/>
                <w:i/>
                <w:iCs/>
              </w:rPr>
            </m:ctrlPr>
          </m:sSubPr>
          <m:e>
            <m:r>
              <w:rPr>
                <w:rFonts w:ascii="Cambria Math" w:hAnsi="Cambria Math"/>
              </w:rPr>
              <m:t>P</m:t>
            </m:r>
          </m:e>
          <m:sub>
            <m:r>
              <w:rPr>
                <w:rFonts w:ascii="Cambria Math" w:hAnsi="Cambria Math"/>
              </w:rPr>
              <m:t>0</m:t>
            </m:r>
          </m:sub>
        </m:sSub>
      </m:oMath>
      <w:r w:rsidRPr="00FC2725">
        <w:rPr>
          <w:rFonts w:ascii="Times" w:hAnsi="Times"/>
          <w:iCs/>
        </w:rPr>
        <w:t xml:space="preserve"> is the initial set. </w:t>
      </w:r>
      <m:oMath>
        <m:r>
          <w:rPr>
            <w:rFonts w:ascii="Cambria Math" w:hAnsi="Cambria Math"/>
          </w:rPr>
          <m:t>S</m:t>
        </m:r>
      </m:oMath>
      <w:r w:rsidRPr="00FC2725">
        <w:rPr>
          <w:rFonts w:ascii="Times" w:hAnsi="Times"/>
          <w:iCs/>
        </w:rPr>
        <w:t xml:space="preserve"> is the </w:t>
      </w:r>
      <w:r w:rsidR="0076086B" w:rsidRPr="00FC2725">
        <w:rPr>
          <w:rFonts w:ascii="Times" w:hAnsi="Times"/>
          <w:iCs/>
        </w:rPr>
        <w:t>solution set which includes all objectives</w:t>
      </w:r>
      <w:r w:rsidR="000A35BC" w:rsidRPr="00FC2725">
        <w:rPr>
          <w:rFonts w:ascii="Times" w:hAnsi="Times"/>
          <w:iCs/>
        </w:rPr>
        <w:t xml:space="preserve"> that have been implemented and </w:t>
      </w:r>
      <w:r w:rsidR="00412B3B" w:rsidRPr="00FC2725">
        <w:rPr>
          <w:rFonts w:ascii="Times" w:hAnsi="Times"/>
          <w:iCs/>
        </w:rPr>
        <w:t>verified</w:t>
      </w:r>
      <w:r w:rsidR="0076086B" w:rsidRPr="00FC2725">
        <w:rPr>
          <w:rFonts w:ascii="Times" w:hAnsi="Times"/>
          <w:iCs/>
        </w:rPr>
        <w:t xml:space="preserve">. </w:t>
      </w:r>
      <m:oMath>
        <m:r>
          <w:rPr>
            <w:rFonts w:ascii="Cambria Math" w:hAnsi="Cambria Math"/>
          </w:rPr>
          <m:t>Cycles</m:t>
        </m:r>
      </m:oMath>
      <w:r w:rsidR="0076086B" w:rsidRPr="00FC2725">
        <w:rPr>
          <w:rFonts w:ascii="Times" w:hAnsi="Times"/>
          <w:iCs/>
        </w:rPr>
        <w:t xml:space="preserve"> are sequences of different operators. As mentioned above, this abstract machine should start at a certain point. By default, we set the start point to be cycle_1.</w:t>
      </w:r>
    </w:p>
    <w:p w14:paraId="16DBFC5C" w14:textId="77777777" w:rsidR="0076086B" w:rsidRPr="00FC2725" w:rsidRDefault="0076086B" w:rsidP="00022FA0">
      <w:pPr>
        <w:jc w:val="both"/>
        <w:rPr>
          <w:rFonts w:ascii="Times" w:hAnsi="Times"/>
          <w:iCs/>
        </w:rPr>
      </w:pPr>
    </w:p>
    <w:p w14:paraId="35BF5D13" w14:textId="68198A2D" w:rsidR="00E65616" w:rsidRDefault="00E65616" w:rsidP="00022FA0">
      <w:pPr>
        <w:pStyle w:val="Heading2"/>
        <w:jc w:val="both"/>
        <w:rPr>
          <w:rFonts w:ascii="Times" w:hAnsi="Times"/>
        </w:rPr>
      </w:pPr>
      <w:bookmarkStart w:id="7" w:name="_Toc500954827"/>
      <w:r w:rsidRPr="00FC2725">
        <w:rPr>
          <w:rFonts w:ascii="Times" w:hAnsi="Times"/>
        </w:rPr>
        <w:t>3.2</w:t>
      </w:r>
      <w:r w:rsidR="0016668D" w:rsidRPr="00FC2725">
        <w:rPr>
          <w:rFonts w:ascii="Times" w:hAnsi="Times"/>
        </w:rPr>
        <w:t>.</w:t>
      </w:r>
      <w:r w:rsidRPr="00FC2725">
        <w:rPr>
          <w:rFonts w:ascii="Times" w:hAnsi="Times"/>
        </w:rPr>
        <w:t xml:space="preserve"> Objectives</w:t>
      </w:r>
      <w:bookmarkEnd w:id="7"/>
    </w:p>
    <w:p w14:paraId="58DB300F" w14:textId="77777777" w:rsidR="00993E31" w:rsidRPr="00993E31" w:rsidRDefault="00993E31" w:rsidP="00993E31"/>
    <w:p w14:paraId="0962603F" w14:textId="5D1E280D" w:rsidR="00E65616" w:rsidRPr="00FC2725" w:rsidRDefault="00E65616" w:rsidP="00022FA0">
      <w:pPr>
        <w:jc w:val="both"/>
        <w:rPr>
          <w:rFonts w:ascii="Times" w:hAnsi="Times"/>
        </w:rPr>
      </w:pPr>
      <w:r w:rsidRPr="00FC2725">
        <w:rPr>
          <w:rFonts w:ascii="Times" w:hAnsi="Times"/>
        </w:rPr>
        <w:t>An objective is corresponding to a certain user requirement or feature for the target software. We define four colors for each objective.</w:t>
      </w:r>
    </w:p>
    <w:p w14:paraId="72AC7555" w14:textId="77777777" w:rsidR="00E65616" w:rsidRPr="00FC2725" w:rsidRDefault="00E65616" w:rsidP="00022FA0">
      <w:pPr>
        <w:jc w:val="both"/>
        <w:rPr>
          <w:rFonts w:ascii="Times" w:hAnsi="Times"/>
        </w:rPr>
      </w:pPr>
    </w:p>
    <w:p w14:paraId="68F36365" w14:textId="5050D87B" w:rsidR="00E65616" w:rsidRPr="00FC2725" w:rsidRDefault="00E65616" w:rsidP="00022FA0">
      <w:pPr>
        <w:pStyle w:val="ListParagraph"/>
        <w:numPr>
          <w:ilvl w:val="0"/>
          <w:numId w:val="2"/>
        </w:numPr>
        <w:jc w:val="both"/>
        <w:rPr>
          <w:rFonts w:ascii="Times" w:hAnsi="Times"/>
        </w:rPr>
      </w:pPr>
      <w:r w:rsidRPr="00FC2725">
        <w:rPr>
          <w:rFonts w:ascii="Times" w:hAnsi="Times"/>
        </w:rPr>
        <w:t>White: it’s abstracted or included into the software process.</w:t>
      </w:r>
    </w:p>
    <w:p w14:paraId="5262A647" w14:textId="00B58F8E" w:rsidR="00E65616" w:rsidRPr="00FC2725" w:rsidRDefault="00E65616" w:rsidP="00022FA0">
      <w:pPr>
        <w:pStyle w:val="ListParagraph"/>
        <w:numPr>
          <w:ilvl w:val="0"/>
          <w:numId w:val="2"/>
        </w:numPr>
        <w:jc w:val="both"/>
        <w:rPr>
          <w:rFonts w:ascii="Times" w:hAnsi="Times"/>
        </w:rPr>
      </w:pPr>
      <w:r w:rsidRPr="00FC2725">
        <w:rPr>
          <w:rFonts w:ascii="Times" w:hAnsi="Times"/>
        </w:rPr>
        <w:t>Yellow: it’s implemented and ready for verification.</w:t>
      </w:r>
    </w:p>
    <w:p w14:paraId="5AF7F945" w14:textId="79220209" w:rsidR="00E65616" w:rsidRPr="00FC2725" w:rsidRDefault="00E65616" w:rsidP="00022FA0">
      <w:pPr>
        <w:pStyle w:val="ListParagraph"/>
        <w:numPr>
          <w:ilvl w:val="0"/>
          <w:numId w:val="2"/>
        </w:numPr>
        <w:jc w:val="both"/>
        <w:rPr>
          <w:rFonts w:ascii="Times" w:hAnsi="Times"/>
        </w:rPr>
      </w:pPr>
      <w:r w:rsidRPr="00FC2725">
        <w:rPr>
          <w:rFonts w:ascii="Times" w:hAnsi="Times"/>
        </w:rPr>
        <w:t>Red: Failed in verification, such as failed in testing, or user acceptance.</w:t>
      </w:r>
    </w:p>
    <w:p w14:paraId="1C6EB1B2" w14:textId="0FF68E16" w:rsidR="00E65616" w:rsidRPr="00FC2725" w:rsidRDefault="00E65616" w:rsidP="00022FA0">
      <w:pPr>
        <w:pStyle w:val="ListParagraph"/>
        <w:numPr>
          <w:ilvl w:val="0"/>
          <w:numId w:val="2"/>
        </w:numPr>
        <w:jc w:val="both"/>
        <w:rPr>
          <w:rFonts w:ascii="Times" w:hAnsi="Times"/>
        </w:rPr>
      </w:pPr>
      <w:r w:rsidRPr="00FC2725">
        <w:rPr>
          <w:rFonts w:ascii="Times" w:hAnsi="Times"/>
        </w:rPr>
        <w:t>Green: it’s verified and ready to be used.</w:t>
      </w:r>
    </w:p>
    <w:p w14:paraId="57DD7397" w14:textId="77777777" w:rsidR="00E65616" w:rsidRPr="00FC2725" w:rsidRDefault="00E65616" w:rsidP="00022FA0">
      <w:pPr>
        <w:jc w:val="both"/>
        <w:rPr>
          <w:rFonts w:ascii="Times" w:hAnsi="Times"/>
          <w:iCs/>
        </w:rPr>
      </w:pPr>
    </w:p>
    <w:p w14:paraId="1585F354" w14:textId="7C83D1EE" w:rsidR="0076086B" w:rsidRDefault="00E65616" w:rsidP="00022FA0">
      <w:pPr>
        <w:pStyle w:val="Heading2"/>
        <w:jc w:val="both"/>
        <w:rPr>
          <w:rFonts w:ascii="Times" w:hAnsi="Times"/>
        </w:rPr>
      </w:pPr>
      <w:bookmarkStart w:id="8" w:name="_Toc500954828"/>
      <w:r w:rsidRPr="00FC2725">
        <w:rPr>
          <w:rFonts w:ascii="Times" w:hAnsi="Times"/>
        </w:rPr>
        <w:t>3.3</w:t>
      </w:r>
      <w:r w:rsidR="0016668D" w:rsidRPr="00FC2725">
        <w:rPr>
          <w:rFonts w:ascii="Times" w:hAnsi="Times"/>
        </w:rPr>
        <w:t>.</w:t>
      </w:r>
      <w:r w:rsidR="0076086B" w:rsidRPr="00FC2725">
        <w:rPr>
          <w:rFonts w:ascii="Times" w:hAnsi="Times"/>
        </w:rPr>
        <w:t xml:space="preserve"> Guard function</w:t>
      </w:r>
      <w:bookmarkEnd w:id="8"/>
    </w:p>
    <w:p w14:paraId="6BCF9D84" w14:textId="77777777" w:rsidR="00993E31" w:rsidRPr="00993E31" w:rsidRDefault="00993E31" w:rsidP="00993E31"/>
    <w:p w14:paraId="56C37F70" w14:textId="24FCCD9F" w:rsidR="00FF40EF" w:rsidRPr="00FC2725" w:rsidRDefault="00CB7F51" w:rsidP="00022FA0">
      <w:pPr>
        <w:jc w:val="both"/>
        <w:rPr>
          <w:rFonts w:ascii="Times" w:hAnsi="Times"/>
        </w:rPr>
      </w:pPr>
      <w:r w:rsidRPr="00FC2725">
        <w:rPr>
          <w:rFonts w:ascii="Times" w:hAnsi="Times"/>
        </w:rPr>
        <w:t>In order to support process control, we also define a guard function by extending the SIS abstract machine’s guard function:</w:t>
      </w:r>
    </w:p>
    <w:p w14:paraId="74AA1589" w14:textId="77777777" w:rsidR="00CB7F51" w:rsidRPr="00FC2725" w:rsidRDefault="00CB7F51" w:rsidP="00FF40EF">
      <w:pPr>
        <w:jc w:val="center"/>
        <w:rPr>
          <w:rFonts w:ascii="Times" w:hAnsi="Times"/>
        </w:rPr>
      </w:pPr>
      <w:r w:rsidRPr="00FC2725">
        <w:rPr>
          <w:rFonts w:ascii="Times" w:hAnsi="Times"/>
        </w:rPr>
        <w:t>Guard [ a, b, P_checkpoint, constraint, P_newInit ]</w:t>
      </w:r>
    </w:p>
    <w:p w14:paraId="0AD21AEF" w14:textId="535A6025" w:rsidR="00CB7F51" w:rsidRPr="00FC2725" w:rsidRDefault="00CB7F51" w:rsidP="00022FA0">
      <w:pPr>
        <w:jc w:val="both"/>
        <w:rPr>
          <w:rFonts w:ascii="Times" w:hAnsi="Times"/>
        </w:rPr>
      </w:pPr>
      <w:r w:rsidRPr="00FC2725">
        <w:rPr>
          <w:rFonts w:ascii="Times" w:hAnsi="Times"/>
        </w:rPr>
        <w:t>Where a is the current cycle, b is the target cycle. When it reaches the P_checkpoint of cycle a, it will check whether a certain constraint is satisfied. If so, it will jump to start cycle b with P_newInit.</w:t>
      </w:r>
    </w:p>
    <w:p w14:paraId="0D673F4D" w14:textId="77777777" w:rsidR="0076086B" w:rsidRPr="00FC2725" w:rsidRDefault="0076086B" w:rsidP="00022FA0">
      <w:pPr>
        <w:jc w:val="both"/>
        <w:rPr>
          <w:rFonts w:ascii="Times" w:hAnsi="Times"/>
        </w:rPr>
      </w:pPr>
    </w:p>
    <w:p w14:paraId="19C3D1D4" w14:textId="6C5463C1" w:rsidR="0076086B" w:rsidRDefault="0076086B" w:rsidP="00022FA0">
      <w:pPr>
        <w:pStyle w:val="Heading2"/>
        <w:jc w:val="both"/>
        <w:rPr>
          <w:rFonts w:ascii="Times" w:hAnsi="Times"/>
        </w:rPr>
      </w:pPr>
      <w:bookmarkStart w:id="9" w:name="_Toc500954829"/>
      <w:r w:rsidRPr="00FC2725">
        <w:rPr>
          <w:rFonts w:ascii="Times" w:hAnsi="Times"/>
        </w:rPr>
        <w:t>3</w:t>
      </w:r>
      <w:r w:rsidR="00E65616" w:rsidRPr="00FC2725">
        <w:rPr>
          <w:rFonts w:ascii="Times" w:hAnsi="Times"/>
        </w:rPr>
        <w:t>.4</w:t>
      </w:r>
      <w:r w:rsidR="0016668D" w:rsidRPr="00FC2725">
        <w:rPr>
          <w:rFonts w:ascii="Times" w:hAnsi="Times"/>
        </w:rPr>
        <w:t>.</w:t>
      </w:r>
      <w:r w:rsidRPr="00FC2725">
        <w:rPr>
          <w:rFonts w:ascii="Times" w:hAnsi="Times"/>
        </w:rPr>
        <w:t xml:space="preserve"> Operators</w:t>
      </w:r>
      <w:bookmarkEnd w:id="9"/>
    </w:p>
    <w:p w14:paraId="16DACAA4" w14:textId="77777777" w:rsidR="00993E31" w:rsidRPr="00993E31" w:rsidRDefault="00993E31" w:rsidP="00993E31"/>
    <w:p w14:paraId="4DB0FC17" w14:textId="32CA5AE4" w:rsidR="0076086B" w:rsidRPr="00FC2725" w:rsidRDefault="007F0CBD" w:rsidP="00022FA0">
      <w:pPr>
        <w:jc w:val="both"/>
        <w:rPr>
          <w:rFonts w:ascii="Times" w:hAnsi="Times"/>
        </w:rPr>
      </w:pPr>
      <w:r w:rsidRPr="00FC2725">
        <w:rPr>
          <w:rFonts w:ascii="Times" w:hAnsi="Times"/>
        </w:rPr>
        <w:t>To provide a general definition, we defined six basic operators for software process models:</w:t>
      </w:r>
    </w:p>
    <w:p w14:paraId="34BC31AC" w14:textId="77777777" w:rsidR="007F0CBD" w:rsidRPr="00FC2725" w:rsidRDefault="007F0CBD" w:rsidP="00022FA0">
      <w:pPr>
        <w:jc w:val="both"/>
        <w:rPr>
          <w:rFonts w:ascii="Times" w:hAnsi="Times"/>
        </w:rPr>
      </w:pPr>
    </w:p>
    <w:p w14:paraId="41044B76" w14:textId="778B69CE" w:rsidR="008E3F9D" w:rsidRPr="00FC2725" w:rsidRDefault="008E3F9D" w:rsidP="00022FA0">
      <w:pPr>
        <w:pStyle w:val="ListParagraph"/>
        <w:numPr>
          <w:ilvl w:val="0"/>
          <w:numId w:val="3"/>
        </w:numPr>
        <w:jc w:val="both"/>
        <w:rPr>
          <w:rFonts w:ascii="Times" w:hAnsi="Times"/>
        </w:rPr>
      </w:pPr>
      <w:r w:rsidRPr="00FC2725">
        <w:rPr>
          <w:rFonts w:ascii="Times" w:hAnsi="Times"/>
        </w:rPr>
        <w:t>Abstract</w:t>
      </w:r>
      <w:r w:rsidR="00AD0CE9" w:rsidRPr="00FC2725">
        <w:rPr>
          <w:rFonts w:ascii="Times" w:hAnsi="Times"/>
        </w:rPr>
        <w:t xml:space="preserve"> (</w:t>
      </w:r>
      <w:r w:rsidR="00AD0CE9" w:rsidRPr="00FC2725">
        <w:rPr>
          <w:rFonts w:ascii="Times" w:hAnsi="Times"/>
          <w:b/>
        </w:rPr>
        <w:t>abst</w:t>
      </w:r>
      <w:r w:rsidR="00AD0CE9" w:rsidRPr="00FC2725">
        <w:rPr>
          <w:rFonts w:ascii="Times" w:hAnsi="Times"/>
        </w:rPr>
        <w:t>)</w:t>
      </w:r>
      <w:r w:rsidRPr="00FC2725">
        <w:rPr>
          <w:rFonts w:ascii="Times" w:hAnsi="Times"/>
        </w:rPr>
        <w:t>: T</w:t>
      </w:r>
      <w:r w:rsidR="007F0CBD" w:rsidRPr="00FC2725">
        <w:rPr>
          <w:rFonts w:ascii="Times" w:hAnsi="Times"/>
        </w:rPr>
        <w:t>ranslate user-described requirements to software-engineering requirements. This operator will in</w:t>
      </w:r>
      <w:r w:rsidR="00097A58" w:rsidRPr="00FC2725">
        <w:rPr>
          <w:rFonts w:ascii="Times" w:hAnsi="Times"/>
        </w:rPr>
        <w:t>itialize objectives with color w</w:t>
      </w:r>
      <w:r w:rsidR="007F0CBD" w:rsidRPr="00FC2725">
        <w:rPr>
          <w:rFonts w:ascii="Times" w:hAnsi="Times"/>
        </w:rPr>
        <w:t xml:space="preserve">hite. </w:t>
      </w:r>
      <w:r w:rsidRPr="00FC2725">
        <w:rPr>
          <w:rFonts w:ascii="Times" w:hAnsi="Times"/>
        </w:rPr>
        <w:t xml:space="preserve">We further divide this operator into two types: </w:t>
      </w:r>
    </w:p>
    <w:p w14:paraId="2A9A7783" w14:textId="68FFDC6D" w:rsidR="008E3F9D" w:rsidRPr="00FC2725" w:rsidRDefault="008E3F9D" w:rsidP="00022FA0">
      <w:pPr>
        <w:pStyle w:val="ListParagraph"/>
        <w:numPr>
          <w:ilvl w:val="1"/>
          <w:numId w:val="3"/>
        </w:numPr>
        <w:jc w:val="both"/>
        <w:rPr>
          <w:rFonts w:ascii="Times" w:hAnsi="Times"/>
        </w:rPr>
      </w:pPr>
      <w:r w:rsidRPr="00FC2725">
        <w:rPr>
          <w:rFonts w:ascii="Times" w:hAnsi="Times"/>
        </w:rPr>
        <w:t>Enumerative Abstract</w:t>
      </w:r>
      <w:r w:rsidR="00AD0CE9" w:rsidRPr="00FC2725">
        <w:rPr>
          <w:rFonts w:ascii="Times" w:hAnsi="Times"/>
        </w:rPr>
        <w:t xml:space="preserve"> (</w:t>
      </w:r>
      <w:r w:rsidR="00AD0CE9" w:rsidRPr="00FC2725">
        <w:rPr>
          <w:rFonts w:ascii="Times" w:hAnsi="Times"/>
          <w:b/>
        </w:rPr>
        <w:t>-abst&lt;</w:t>
      </w:r>
      <w:r w:rsidR="00AD0CE9" w:rsidRPr="00FC2725">
        <w:rPr>
          <w:rFonts w:ascii="Times" w:hAnsi="Times"/>
        </w:rPr>
        <w:t>)</w:t>
      </w:r>
      <w:r w:rsidRPr="00FC2725">
        <w:rPr>
          <w:rFonts w:ascii="Times" w:hAnsi="Times"/>
        </w:rPr>
        <w:t xml:space="preserve">. This type will process every objective. </w:t>
      </w:r>
    </w:p>
    <w:p w14:paraId="180DBAA4" w14:textId="6C09C6DD" w:rsidR="007F0CBD" w:rsidRPr="00FC2725" w:rsidRDefault="008E3F9D" w:rsidP="00022FA0">
      <w:pPr>
        <w:pStyle w:val="ListParagraph"/>
        <w:numPr>
          <w:ilvl w:val="1"/>
          <w:numId w:val="3"/>
        </w:numPr>
        <w:jc w:val="both"/>
        <w:rPr>
          <w:rFonts w:ascii="Times" w:hAnsi="Times"/>
        </w:rPr>
      </w:pPr>
      <w:r w:rsidRPr="00FC2725">
        <w:rPr>
          <w:rFonts w:ascii="Times" w:hAnsi="Times"/>
        </w:rPr>
        <w:t>Selective Abstract</w:t>
      </w:r>
      <w:r w:rsidR="00AD0CE9" w:rsidRPr="00FC2725">
        <w:rPr>
          <w:rFonts w:ascii="Times" w:hAnsi="Times"/>
        </w:rPr>
        <w:t xml:space="preserve"> (</w:t>
      </w:r>
      <w:r w:rsidR="00AD0CE9" w:rsidRPr="00FC2725">
        <w:rPr>
          <w:rFonts w:ascii="Times" w:hAnsi="Times"/>
          <w:b/>
        </w:rPr>
        <w:t>=abst=</w:t>
      </w:r>
      <w:r w:rsidR="00AD0CE9" w:rsidRPr="00FC2725">
        <w:rPr>
          <w:rFonts w:ascii="Times" w:hAnsi="Times"/>
        </w:rPr>
        <w:t>)</w:t>
      </w:r>
      <w:r w:rsidRPr="00FC2725">
        <w:rPr>
          <w:rFonts w:ascii="Times" w:hAnsi="Times"/>
        </w:rPr>
        <w:t>. This type will process selected objectives only. It does not guarantee that all objectives will be processed.</w:t>
      </w:r>
    </w:p>
    <w:p w14:paraId="73976776" w14:textId="77777777" w:rsidR="00734D2F" w:rsidRPr="00FC2725" w:rsidRDefault="00734D2F" w:rsidP="00022FA0">
      <w:pPr>
        <w:jc w:val="both"/>
        <w:rPr>
          <w:rFonts w:ascii="Times" w:hAnsi="Times"/>
        </w:rPr>
      </w:pPr>
    </w:p>
    <w:p w14:paraId="7F8EBA73" w14:textId="4400026E" w:rsidR="008E3F9D" w:rsidRPr="00FC2725" w:rsidRDefault="008E3F9D" w:rsidP="00022FA0">
      <w:pPr>
        <w:pStyle w:val="ListParagraph"/>
        <w:numPr>
          <w:ilvl w:val="0"/>
          <w:numId w:val="3"/>
        </w:numPr>
        <w:jc w:val="both"/>
        <w:rPr>
          <w:rFonts w:ascii="Times" w:hAnsi="Times"/>
        </w:rPr>
      </w:pPr>
      <w:r w:rsidRPr="00FC2725">
        <w:rPr>
          <w:rFonts w:ascii="Times" w:hAnsi="Times"/>
        </w:rPr>
        <w:t>D</w:t>
      </w:r>
      <w:r w:rsidR="00734D2F" w:rsidRPr="00FC2725">
        <w:rPr>
          <w:rFonts w:ascii="Times" w:hAnsi="Times"/>
        </w:rPr>
        <w:t>esign</w:t>
      </w:r>
      <w:r w:rsidR="00AD0CE9" w:rsidRPr="00FC2725">
        <w:rPr>
          <w:rFonts w:ascii="Times" w:hAnsi="Times"/>
        </w:rPr>
        <w:t xml:space="preserve"> (</w:t>
      </w:r>
      <w:r w:rsidR="00AD0CE9" w:rsidRPr="00FC2725">
        <w:rPr>
          <w:rFonts w:ascii="Times" w:hAnsi="Times"/>
          <w:b/>
        </w:rPr>
        <w:t>desi</w:t>
      </w:r>
      <w:r w:rsidR="00AD0CE9" w:rsidRPr="00FC2725">
        <w:rPr>
          <w:rFonts w:ascii="Times" w:hAnsi="Times"/>
        </w:rPr>
        <w:t>)</w:t>
      </w:r>
      <w:r w:rsidR="00734D2F" w:rsidRPr="00FC2725">
        <w:rPr>
          <w:rFonts w:ascii="Times" w:hAnsi="Times"/>
        </w:rPr>
        <w:t>:</w:t>
      </w:r>
      <w:r w:rsidRPr="00FC2725">
        <w:rPr>
          <w:rFonts w:ascii="Times" w:hAnsi="Times"/>
        </w:rPr>
        <w:t xml:space="preserve"> Functionalize non-green objectives to module-level or function-level objectives</w:t>
      </w:r>
      <w:r w:rsidR="00734D2F" w:rsidRPr="00FC2725">
        <w:rPr>
          <w:rFonts w:ascii="Times" w:hAnsi="Times"/>
        </w:rPr>
        <w:t>. It also has two types: enumerative</w:t>
      </w:r>
      <w:r w:rsidR="00BB2A89" w:rsidRPr="00FC2725">
        <w:rPr>
          <w:rFonts w:ascii="Times" w:hAnsi="Times"/>
        </w:rPr>
        <w:t xml:space="preserve"> (</w:t>
      </w:r>
      <w:r w:rsidR="00BB2A89" w:rsidRPr="00FC2725">
        <w:rPr>
          <w:rFonts w:ascii="Times" w:hAnsi="Times"/>
          <w:b/>
        </w:rPr>
        <w:t>-desi&lt;</w:t>
      </w:r>
      <w:r w:rsidR="00BB2A89" w:rsidRPr="00FC2725">
        <w:rPr>
          <w:rFonts w:ascii="Times" w:hAnsi="Times"/>
        </w:rPr>
        <w:t xml:space="preserve">) </w:t>
      </w:r>
      <w:r w:rsidR="00734D2F" w:rsidRPr="00FC2725">
        <w:rPr>
          <w:rFonts w:ascii="Times" w:hAnsi="Times"/>
        </w:rPr>
        <w:t>and selective</w:t>
      </w:r>
      <w:r w:rsidR="00BB2A89" w:rsidRPr="00FC2725">
        <w:rPr>
          <w:rFonts w:ascii="Times" w:hAnsi="Times"/>
        </w:rPr>
        <w:t xml:space="preserve"> (</w:t>
      </w:r>
      <w:r w:rsidR="00BB2A89" w:rsidRPr="00FC2725">
        <w:rPr>
          <w:rFonts w:ascii="Times" w:hAnsi="Times"/>
          <w:b/>
        </w:rPr>
        <w:t>=desi=</w:t>
      </w:r>
      <w:r w:rsidR="00BB2A89" w:rsidRPr="00FC2725">
        <w:rPr>
          <w:rFonts w:ascii="Times" w:hAnsi="Times"/>
        </w:rPr>
        <w:t>)</w:t>
      </w:r>
      <w:r w:rsidR="00734D2F" w:rsidRPr="00FC2725">
        <w:rPr>
          <w:rFonts w:ascii="Times" w:hAnsi="Times"/>
        </w:rPr>
        <w:t>.</w:t>
      </w:r>
    </w:p>
    <w:p w14:paraId="575A3609" w14:textId="77777777" w:rsidR="00734D2F" w:rsidRPr="00FC2725" w:rsidRDefault="00734D2F" w:rsidP="00022FA0">
      <w:pPr>
        <w:pStyle w:val="ListParagraph"/>
        <w:ind w:left="360"/>
        <w:jc w:val="both"/>
        <w:rPr>
          <w:rFonts w:ascii="Times" w:hAnsi="Times"/>
        </w:rPr>
      </w:pPr>
    </w:p>
    <w:p w14:paraId="056BB820" w14:textId="5CE78D81" w:rsidR="00734D2F" w:rsidRPr="00FC2725" w:rsidRDefault="00734D2F" w:rsidP="00022FA0">
      <w:pPr>
        <w:pStyle w:val="ListParagraph"/>
        <w:numPr>
          <w:ilvl w:val="0"/>
          <w:numId w:val="3"/>
        </w:numPr>
        <w:jc w:val="both"/>
        <w:rPr>
          <w:rFonts w:ascii="Times" w:hAnsi="Times"/>
        </w:rPr>
      </w:pPr>
      <w:r w:rsidRPr="00FC2725">
        <w:rPr>
          <w:rFonts w:ascii="Times" w:hAnsi="Times"/>
        </w:rPr>
        <w:t>Implement</w:t>
      </w:r>
      <w:r w:rsidR="00BB2A89" w:rsidRPr="00FC2725">
        <w:rPr>
          <w:rFonts w:ascii="Times" w:hAnsi="Times"/>
        </w:rPr>
        <w:t xml:space="preserve"> (</w:t>
      </w:r>
      <w:r w:rsidR="00BB2A89" w:rsidRPr="00FC2725">
        <w:rPr>
          <w:rFonts w:ascii="Times" w:hAnsi="Times"/>
          <w:b/>
        </w:rPr>
        <w:t>=impl=</w:t>
      </w:r>
      <w:r w:rsidR="00BB2A89" w:rsidRPr="00FC2725">
        <w:rPr>
          <w:rFonts w:ascii="Times" w:hAnsi="Times"/>
        </w:rPr>
        <w:t>)</w:t>
      </w:r>
      <w:r w:rsidRPr="00FC2725">
        <w:rPr>
          <w:rFonts w:ascii="Times" w:hAnsi="Times"/>
        </w:rPr>
        <w:t>:</w:t>
      </w:r>
      <w:r w:rsidRPr="00FC2725">
        <w:rPr>
          <w:rFonts w:ascii="Times" w:eastAsiaTheme="minorEastAsia" w:hAnsi="Times"/>
          <w:color w:val="002B5E"/>
        </w:rPr>
        <w:t xml:space="preserve"> </w:t>
      </w:r>
      <w:r w:rsidRPr="00FC2725">
        <w:rPr>
          <w:rFonts w:ascii="Times" w:hAnsi="Times"/>
        </w:rPr>
        <w:t xml:space="preserve">Implement white/red objectives to real product-level objectives and color them as yellow. </w:t>
      </w:r>
      <w:r w:rsidR="003972C3" w:rsidRPr="00FC2725">
        <w:rPr>
          <w:rFonts w:ascii="Times" w:hAnsi="Times"/>
        </w:rPr>
        <w:t>We assume that implementation is strictly bound to the objectives. E.g., each objective will be implemented as a module. Thus, o</w:t>
      </w:r>
      <w:r w:rsidRPr="00FC2725">
        <w:rPr>
          <w:rFonts w:ascii="Times" w:hAnsi="Times"/>
        </w:rPr>
        <w:t>nly selective</w:t>
      </w:r>
      <w:r w:rsidR="003972C3" w:rsidRPr="00FC2725">
        <w:rPr>
          <w:rFonts w:ascii="Times" w:hAnsi="Times"/>
        </w:rPr>
        <w:t xml:space="preserve"> is required here. </w:t>
      </w:r>
    </w:p>
    <w:p w14:paraId="60C90A47" w14:textId="77777777" w:rsidR="00097A58" w:rsidRPr="00FC2725" w:rsidRDefault="00097A58" w:rsidP="00022FA0">
      <w:pPr>
        <w:jc w:val="both"/>
        <w:rPr>
          <w:rFonts w:ascii="Times" w:hAnsi="Times"/>
        </w:rPr>
      </w:pPr>
    </w:p>
    <w:p w14:paraId="47CB6406" w14:textId="7F76C83B" w:rsidR="00097A58" w:rsidRPr="00FC2725" w:rsidRDefault="00097A58" w:rsidP="00022FA0">
      <w:pPr>
        <w:pStyle w:val="ListParagraph"/>
        <w:numPr>
          <w:ilvl w:val="0"/>
          <w:numId w:val="3"/>
        </w:numPr>
        <w:jc w:val="both"/>
        <w:rPr>
          <w:rFonts w:ascii="Times" w:hAnsi="Times"/>
        </w:rPr>
      </w:pPr>
      <w:r w:rsidRPr="00FC2725">
        <w:rPr>
          <w:rFonts w:ascii="Times" w:hAnsi="Times"/>
        </w:rPr>
        <w:t>Test</w:t>
      </w:r>
      <w:r w:rsidR="00BB2A89" w:rsidRPr="00FC2725">
        <w:rPr>
          <w:rFonts w:ascii="Times" w:hAnsi="Times"/>
        </w:rPr>
        <w:t xml:space="preserve"> (</w:t>
      </w:r>
      <w:r w:rsidR="00BB2A89" w:rsidRPr="00FC2725">
        <w:rPr>
          <w:rFonts w:ascii="Times" w:hAnsi="Times"/>
          <w:b/>
        </w:rPr>
        <w:t>=test=</w:t>
      </w:r>
      <w:r w:rsidR="00BB2A89" w:rsidRPr="00FC2725">
        <w:rPr>
          <w:rFonts w:ascii="Times" w:hAnsi="Times"/>
        </w:rPr>
        <w:t>)</w:t>
      </w:r>
      <w:r w:rsidRPr="00FC2725">
        <w:rPr>
          <w:rFonts w:ascii="Times" w:hAnsi="Times"/>
        </w:rPr>
        <w:t>: Validate yellow objectives and color them as green or red. Similarly, only selective is required.</w:t>
      </w:r>
    </w:p>
    <w:p w14:paraId="01797FBB" w14:textId="77777777" w:rsidR="00097A58" w:rsidRPr="00FC2725" w:rsidRDefault="00097A58" w:rsidP="00022FA0">
      <w:pPr>
        <w:jc w:val="both"/>
        <w:rPr>
          <w:rFonts w:ascii="Times" w:hAnsi="Times"/>
        </w:rPr>
      </w:pPr>
    </w:p>
    <w:p w14:paraId="190C21CD" w14:textId="30454FBA" w:rsidR="00097A58" w:rsidRPr="00FC2725" w:rsidRDefault="00097A58" w:rsidP="00022FA0">
      <w:pPr>
        <w:pStyle w:val="ListParagraph"/>
        <w:numPr>
          <w:ilvl w:val="0"/>
          <w:numId w:val="3"/>
        </w:numPr>
        <w:jc w:val="both"/>
        <w:rPr>
          <w:rFonts w:ascii="Times" w:hAnsi="Times"/>
        </w:rPr>
      </w:pPr>
      <w:r w:rsidRPr="00FC2725">
        <w:rPr>
          <w:rFonts w:ascii="Times" w:hAnsi="Times"/>
        </w:rPr>
        <w:t>Adjust</w:t>
      </w:r>
      <w:r w:rsidR="00BB2A89" w:rsidRPr="00FC2725">
        <w:rPr>
          <w:rFonts w:ascii="Times" w:hAnsi="Times"/>
        </w:rPr>
        <w:t xml:space="preserve"> (</w:t>
      </w:r>
      <w:r w:rsidR="00BB2A89" w:rsidRPr="00FC2725">
        <w:rPr>
          <w:rFonts w:ascii="Times" w:hAnsi="Times"/>
          <w:b/>
        </w:rPr>
        <w:t>=adju=</w:t>
      </w:r>
      <w:r w:rsidR="00BB2A89" w:rsidRPr="00FC2725">
        <w:rPr>
          <w:rFonts w:ascii="Times" w:hAnsi="Times"/>
        </w:rPr>
        <w:t>)</w:t>
      </w:r>
      <w:r w:rsidRPr="00FC2725">
        <w:rPr>
          <w:rFonts w:ascii="Times" w:hAnsi="Times"/>
        </w:rPr>
        <w:t>: Modify objectives based on (external) non-engineering issues, such as user communications, funding issues.</w:t>
      </w:r>
      <w:r w:rsidR="00E92C90" w:rsidRPr="00FC2725">
        <w:rPr>
          <w:rFonts w:ascii="Times" w:hAnsi="Times"/>
        </w:rPr>
        <w:t xml:space="preserve"> This operator is essential for agile models.</w:t>
      </w:r>
    </w:p>
    <w:p w14:paraId="0800348A" w14:textId="77777777" w:rsidR="00E92C90" w:rsidRPr="00FC2725" w:rsidRDefault="00E92C90" w:rsidP="00022FA0">
      <w:pPr>
        <w:jc w:val="both"/>
        <w:rPr>
          <w:rFonts w:ascii="Times" w:hAnsi="Times"/>
        </w:rPr>
      </w:pPr>
    </w:p>
    <w:p w14:paraId="43C9FC68" w14:textId="192A5972" w:rsidR="0076086B" w:rsidRPr="00FC2725" w:rsidRDefault="00C16630" w:rsidP="00022FA0">
      <w:pPr>
        <w:pStyle w:val="ListParagraph"/>
        <w:numPr>
          <w:ilvl w:val="0"/>
          <w:numId w:val="3"/>
        </w:numPr>
        <w:jc w:val="both"/>
        <w:rPr>
          <w:rFonts w:ascii="Times" w:hAnsi="Times"/>
        </w:rPr>
      </w:pPr>
      <w:r w:rsidRPr="00FC2725">
        <w:rPr>
          <w:rFonts w:ascii="Times" w:hAnsi="Times"/>
        </w:rPr>
        <w:t>Release</w:t>
      </w:r>
      <w:r w:rsidR="00BB2A89" w:rsidRPr="00FC2725">
        <w:rPr>
          <w:rFonts w:ascii="Times" w:hAnsi="Times"/>
        </w:rPr>
        <w:t xml:space="preserve"> (</w:t>
      </w:r>
      <w:r w:rsidRPr="00FC2725">
        <w:rPr>
          <w:rFonts w:ascii="Times" w:hAnsi="Times"/>
          <w:b/>
        </w:rPr>
        <w:t>=rele+</w:t>
      </w:r>
      <w:r w:rsidR="00BB2A89" w:rsidRPr="00FC2725">
        <w:rPr>
          <w:rFonts w:ascii="Times" w:hAnsi="Times"/>
        </w:rPr>
        <w:t>)</w:t>
      </w:r>
      <w:r w:rsidR="00E92C90" w:rsidRPr="00FC2725">
        <w:rPr>
          <w:rFonts w:ascii="Times" w:hAnsi="Times"/>
        </w:rPr>
        <w:t xml:space="preserve">: </w:t>
      </w:r>
      <w:r w:rsidRPr="00FC2725">
        <w:rPr>
          <w:rFonts w:ascii="Times" w:hAnsi="Times"/>
        </w:rPr>
        <w:t>release</w:t>
      </w:r>
      <w:r w:rsidR="00E92C90" w:rsidRPr="00FC2725">
        <w:rPr>
          <w:rFonts w:ascii="Times" w:hAnsi="Times"/>
        </w:rPr>
        <w:t xml:space="preserve"> all green objectives.</w:t>
      </w:r>
      <w:r w:rsidRPr="00FC2725">
        <w:rPr>
          <w:rFonts w:ascii="Times" w:hAnsi="Times"/>
        </w:rPr>
        <w:t xml:space="preserve"> This operator is similar as the propagator in SIS abstract machine, which generates some outputs</w:t>
      </w:r>
      <w:r w:rsidR="00EA2F5C" w:rsidRPr="00FC2725">
        <w:rPr>
          <w:rFonts w:ascii="Times" w:hAnsi="Times"/>
        </w:rPr>
        <w:t xml:space="preserve"> to environment</w:t>
      </w:r>
      <w:r w:rsidRPr="00FC2725">
        <w:rPr>
          <w:rFonts w:ascii="Times" w:hAnsi="Times"/>
        </w:rPr>
        <w:t>.</w:t>
      </w:r>
    </w:p>
    <w:p w14:paraId="624EE38C" w14:textId="7B1A5B8D" w:rsidR="007C4464" w:rsidRDefault="007C4464" w:rsidP="00022FA0">
      <w:pPr>
        <w:pStyle w:val="Heading1"/>
        <w:jc w:val="both"/>
        <w:rPr>
          <w:rFonts w:ascii="Times" w:hAnsi="Times"/>
        </w:rPr>
      </w:pPr>
      <w:bookmarkStart w:id="10" w:name="_Toc500954830"/>
      <w:r w:rsidRPr="00FC2725">
        <w:rPr>
          <w:rFonts w:ascii="Times" w:hAnsi="Times"/>
        </w:rPr>
        <w:t>4. Abstract Machine Prototypes</w:t>
      </w:r>
      <w:bookmarkEnd w:id="10"/>
    </w:p>
    <w:p w14:paraId="629CA874" w14:textId="77777777" w:rsidR="00993E31" w:rsidRPr="00993E31" w:rsidRDefault="00993E31" w:rsidP="00993E31"/>
    <w:p w14:paraId="28384202" w14:textId="6BC12925" w:rsidR="0016668D" w:rsidRDefault="0016668D" w:rsidP="00022FA0">
      <w:pPr>
        <w:pStyle w:val="Heading2"/>
        <w:jc w:val="both"/>
        <w:rPr>
          <w:rFonts w:ascii="Times" w:hAnsi="Times"/>
        </w:rPr>
      </w:pPr>
      <w:bookmarkStart w:id="11" w:name="_Toc500954831"/>
      <w:r w:rsidRPr="00FC2725">
        <w:rPr>
          <w:rFonts w:ascii="Times" w:hAnsi="Times"/>
        </w:rPr>
        <w:t>4.1. Waterfall</w:t>
      </w:r>
      <w:bookmarkEnd w:id="11"/>
    </w:p>
    <w:p w14:paraId="2EF750CB" w14:textId="77777777" w:rsidR="00993E31" w:rsidRPr="00993E31" w:rsidRDefault="00993E31" w:rsidP="00993E31"/>
    <w:p w14:paraId="64E00E89" w14:textId="089DEDD3" w:rsidR="00AD0CE9" w:rsidRPr="00FC2725" w:rsidRDefault="00AD0CE9" w:rsidP="00022FA0">
      <w:pPr>
        <w:jc w:val="both"/>
        <w:rPr>
          <w:rFonts w:ascii="Times" w:hAnsi="Times"/>
        </w:rPr>
      </w:pPr>
      <w:r w:rsidRPr="00FC2725">
        <w:rPr>
          <w:rFonts w:ascii="Times" w:hAnsi="Times"/>
        </w:rPr>
        <w:t>Prototype:</w:t>
      </w:r>
    </w:p>
    <w:p w14:paraId="02233A3A" w14:textId="77777777" w:rsidR="00AD0CE9" w:rsidRPr="00FC2725" w:rsidRDefault="007D32B8" w:rsidP="00022FA0">
      <w:pPr>
        <w:numPr>
          <w:ilvl w:val="0"/>
          <w:numId w:val="4"/>
        </w:numPr>
        <w:jc w:val="both"/>
        <w:rPr>
          <w:rFonts w:ascii="Times" w:hAnsi="Times"/>
        </w:rPr>
      </w:pPr>
      <w:r w:rsidRPr="00FC2725">
        <w:rPr>
          <w:rFonts w:ascii="Times" w:hAnsi="Times"/>
        </w:rPr>
        <w:t>Cycle_1: guard[1, 2, P2, NULL, P2]</w:t>
      </w:r>
    </w:p>
    <w:p w14:paraId="3EBF9829" w14:textId="1C7D6324" w:rsidR="007D32B8" w:rsidRPr="00FC2725" w:rsidRDefault="007D32B8" w:rsidP="00022FA0">
      <w:pPr>
        <w:numPr>
          <w:ilvl w:val="1"/>
          <w:numId w:val="4"/>
        </w:numPr>
        <w:jc w:val="both"/>
        <w:rPr>
          <w:rFonts w:ascii="Times" w:hAnsi="Times"/>
        </w:rPr>
      </w:pPr>
      <w:r w:rsidRPr="00FC2725">
        <w:rPr>
          <w:rFonts w:ascii="Times" w:hAnsi="Times"/>
        </w:rPr>
        <w:t xml:space="preserve">P0  </w:t>
      </w:r>
      <w:r w:rsidRPr="00FC2725">
        <w:rPr>
          <w:rFonts w:ascii="Times" w:hAnsi="Times"/>
          <w:b/>
          <w:bCs/>
        </w:rPr>
        <w:t>-abst&lt;</w:t>
      </w:r>
      <w:r w:rsidRPr="00FC2725">
        <w:rPr>
          <w:rFonts w:ascii="Times" w:hAnsi="Times"/>
        </w:rPr>
        <w:t xml:space="preserve">  P1  </w:t>
      </w:r>
      <w:r w:rsidRPr="00FC2725">
        <w:rPr>
          <w:rFonts w:ascii="Times" w:hAnsi="Times"/>
          <w:b/>
          <w:bCs/>
        </w:rPr>
        <w:t>-desi&lt;</w:t>
      </w:r>
      <w:r w:rsidRPr="00FC2725">
        <w:rPr>
          <w:rFonts w:ascii="Times" w:hAnsi="Times"/>
        </w:rPr>
        <w:t xml:space="preserve">  P2</w:t>
      </w:r>
    </w:p>
    <w:p w14:paraId="11512C08" w14:textId="77777777" w:rsidR="00AD0CE9" w:rsidRPr="00FC2725" w:rsidRDefault="00AD0CE9" w:rsidP="00022FA0">
      <w:pPr>
        <w:jc w:val="both"/>
        <w:rPr>
          <w:rFonts w:ascii="Times" w:hAnsi="Times"/>
        </w:rPr>
      </w:pPr>
    </w:p>
    <w:p w14:paraId="6224AA89" w14:textId="77777777" w:rsidR="007D32B8" w:rsidRPr="00FC2725" w:rsidRDefault="007D32B8" w:rsidP="00022FA0">
      <w:pPr>
        <w:numPr>
          <w:ilvl w:val="0"/>
          <w:numId w:val="4"/>
        </w:numPr>
        <w:jc w:val="both"/>
        <w:rPr>
          <w:rFonts w:ascii="Times" w:hAnsi="Times"/>
        </w:rPr>
      </w:pPr>
      <w:r w:rsidRPr="00FC2725">
        <w:rPr>
          <w:rFonts w:ascii="Times" w:hAnsi="Times"/>
        </w:rPr>
        <w:t>Cycle_2: guard[2, 2, P2, has_non-green, P2]</w:t>
      </w:r>
    </w:p>
    <w:p w14:paraId="33AF3152" w14:textId="6DD10C3E" w:rsidR="007D32B8" w:rsidRPr="00FC2725" w:rsidRDefault="007D32B8" w:rsidP="00022FA0">
      <w:pPr>
        <w:numPr>
          <w:ilvl w:val="1"/>
          <w:numId w:val="4"/>
        </w:numPr>
        <w:jc w:val="both"/>
        <w:rPr>
          <w:rFonts w:ascii="Times" w:hAnsi="Times"/>
        </w:rPr>
      </w:pPr>
      <w:r w:rsidRPr="00FC2725">
        <w:rPr>
          <w:rFonts w:ascii="Times" w:hAnsi="Times"/>
        </w:rPr>
        <w:t xml:space="preserve">P0  </w:t>
      </w:r>
      <w:r w:rsidRPr="00FC2725">
        <w:rPr>
          <w:rFonts w:ascii="Times" w:hAnsi="Times"/>
          <w:b/>
          <w:bCs/>
        </w:rPr>
        <w:t>=impl=</w:t>
      </w:r>
      <w:r w:rsidRPr="00FC2725">
        <w:rPr>
          <w:rFonts w:ascii="Times" w:hAnsi="Times"/>
        </w:rPr>
        <w:t xml:space="preserve">  P1  </w:t>
      </w:r>
      <w:r w:rsidRPr="00FC2725">
        <w:rPr>
          <w:rFonts w:ascii="Times" w:hAnsi="Times"/>
          <w:b/>
          <w:bCs/>
        </w:rPr>
        <w:t>=test=</w:t>
      </w:r>
      <w:r w:rsidRPr="00FC2725">
        <w:rPr>
          <w:rFonts w:ascii="Times" w:hAnsi="Times"/>
        </w:rPr>
        <w:t xml:space="preserve">  P2  </w:t>
      </w:r>
      <w:r w:rsidR="00C16630" w:rsidRPr="00FC2725">
        <w:rPr>
          <w:rFonts w:ascii="Times" w:hAnsi="Times"/>
          <w:b/>
          <w:bCs/>
        </w:rPr>
        <w:t>=rele</w:t>
      </w:r>
      <w:r w:rsidRPr="00FC2725">
        <w:rPr>
          <w:rFonts w:ascii="Times" w:hAnsi="Times"/>
          <w:b/>
          <w:bCs/>
        </w:rPr>
        <w:t>+</w:t>
      </w:r>
      <w:r w:rsidRPr="00FC2725">
        <w:rPr>
          <w:rFonts w:ascii="Times" w:hAnsi="Times"/>
        </w:rPr>
        <w:t xml:space="preserve">  P3</w:t>
      </w:r>
    </w:p>
    <w:p w14:paraId="23B8AEB0" w14:textId="77777777" w:rsidR="00AE2D1E" w:rsidRPr="00FC2725" w:rsidRDefault="00AE2D1E" w:rsidP="00022FA0">
      <w:pPr>
        <w:ind w:left="1440"/>
        <w:jc w:val="both"/>
        <w:rPr>
          <w:rFonts w:ascii="Times" w:hAnsi="Times"/>
        </w:rPr>
      </w:pPr>
    </w:p>
    <w:p w14:paraId="24AF975E" w14:textId="2DB96D61" w:rsidR="00AD0CE9" w:rsidRDefault="00AD0CE9" w:rsidP="00022FA0">
      <w:pPr>
        <w:jc w:val="both"/>
        <w:rPr>
          <w:rFonts w:ascii="Times" w:hAnsi="Times"/>
        </w:rPr>
      </w:pPr>
      <w:r w:rsidRPr="00FC2725">
        <w:rPr>
          <w:rFonts w:ascii="Times" w:hAnsi="Times"/>
        </w:rPr>
        <w:t>In cycle_1: it requires a complete abstraction and design.</w:t>
      </w:r>
    </w:p>
    <w:p w14:paraId="04B086C4" w14:textId="77777777" w:rsidR="00B269A7" w:rsidRPr="00FC2725" w:rsidRDefault="00B269A7" w:rsidP="00022FA0">
      <w:pPr>
        <w:jc w:val="both"/>
        <w:rPr>
          <w:rFonts w:ascii="Times" w:hAnsi="Times"/>
        </w:rPr>
      </w:pPr>
    </w:p>
    <w:p w14:paraId="0CD6D1B8" w14:textId="633D5562" w:rsidR="0016668D" w:rsidRPr="00FC2725" w:rsidRDefault="00AD0CE9" w:rsidP="00022FA0">
      <w:pPr>
        <w:jc w:val="both"/>
        <w:rPr>
          <w:rFonts w:ascii="Times" w:hAnsi="Times"/>
        </w:rPr>
      </w:pPr>
      <w:r w:rsidRPr="00FC2725">
        <w:rPr>
          <w:rFonts w:ascii="Times" w:hAnsi="Times"/>
        </w:rPr>
        <w:t xml:space="preserve">In cycle_2: it will go through implementation, test, and </w:t>
      </w:r>
      <w:r w:rsidR="00C16630" w:rsidRPr="00FC2725">
        <w:rPr>
          <w:rFonts w:ascii="Times" w:hAnsi="Times"/>
        </w:rPr>
        <w:t>final release.</w:t>
      </w:r>
      <w:r w:rsidR="00024A74" w:rsidRPr="00FC2725">
        <w:rPr>
          <w:rFonts w:ascii="Times" w:hAnsi="Times"/>
        </w:rPr>
        <w:t xml:space="preserve"> Whenever there’s a failed objective after test, it should go back to the implementation and redo the following process again.</w:t>
      </w:r>
    </w:p>
    <w:p w14:paraId="115236DF" w14:textId="77777777" w:rsidR="0016668D" w:rsidRPr="00FC2725" w:rsidRDefault="0016668D" w:rsidP="00022FA0">
      <w:pPr>
        <w:jc w:val="both"/>
        <w:rPr>
          <w:rFonts w:ascii="Times" w:hAnsi="Times"/>
        </w:rPr>
      </w:pPr>
    </w:p>
    <w:p w14:paraId="2D9026D9" w14:textId="3E84A5B0" w:rsidR="00024A74" w:rsidRPr="00FC2725" w:rsidRDefault="00024A74" w:rsidP="00022FA0">
      <w:pPr>
        <w:jc w:val="both"/>
        <w:rPr>
          <w:rFonts w:ascii="Times" w:hAnsi="Times"/>
        </w:rPr>
      </w:pPr>
      <w:r w:rsidRPr="00FC2725">
        <w:rPr>
          <w:rFonts w:ascii="Times" w:hAnsi="Times"/>
        </w:rPr>
        <w:t>The machine halts at P3 in cycle_2.</w:t>
      </w:r>
    </w:p>
    <w:p w14:paraId="0E2F0FFA" w14:textId="77777777" w:rsidR="00024A74" w:rsidRPr="00FC2725" w:rsidRDefault="00024A74" w:rsidP="00022FA0">
      <w:pPr>
        <w:jc w:val="both"/>
        <w:rPr>
          <w:rFonts w:ascii="Times" w:hAnsi="Times"/>
        </w:rPr>
      </w:pPr>
    </w:p>
    <w:p w14:paraId="6A2EC887" w14:textId="0F23CECC" w:rsidR="0016668D" w:rsidRDefault="0016668D" w:rsidP="00022FA0">
      <w:pPr>
        <w:pStyle w:val="Heading2"/>
        <w:jc w:val="both"/>
        <w:rPr>
          <w:rFonts w:ascii="Times" w:hAnsi="Times"/>
        </w:rPr>
      </w:pPr>
      <w:bookmarkStart w:id="12" w:name="_Toc500954832"/>
      <w:r w:rsidRPr="00FC2725">
        <w:rPr>
          <w:rFonts w:ascii="Times" w:hAnsi="Times"/>
        </w:rPr>
        <w:t>4.2. Incremental</w:t>
      </w:r>
      <w:bookmarkEnd w:id="12"/>
    </w:p>
    <w:p w14:paraId="60E34FBD" w14:textId="77777777" w:rsidR="00993E31" w:rsidRPr="00993E31" w:rsidRDefault="00993E31" w:rsidP="00993E31"/>
    <w:p w14:paraId="1A0FC615" w14:textId="58F00DBB" w:rsidR="0016668D" w:rsidRPr="00FC2725" w:rsidRDefault="00AE2D1E" w:rsidP="00022FA0">
      <w:pPr>
        <w:jc w:val="both"/>
        <w:rPr>
          <w:rFonts w:ascii="Times" w:hAnsi="Times"/>
        </w:rPr>
      </w:pPr>
      <w:r w:rsidRPr="00FC2725">
        <w:rPr>
          <w:rFonts w:ascii="Times" w:hAnsi="Times"/>
        </w:rPr>
        <w:t>Prototype:</w:t>
      </w:r>
    </w:p>
    <w:p w14:paraId="0E43805E" w14:textId="77777777" w:rsidR="007D32B8" w:rsidRPr="00FC2725" w:rsidRDefault="007D32B8" w:rsidP="00022FA0">
      <w:pPr>
        <w:numPr>
          <w:ilvl w:val="0"/>
          <w:numId w:val="5"/>
        </w:numPr>
        <w:jc w:val="both"/>
        <w:rPr>
          <w:rFonts w:ascii="Times" w:hAnsi="Times"/>
        </w:rPr>
      </w:pPr>
      <w:r w:rsidRPr="00FC2725">
        <w:rPr>
          <w:rFonts w:ascii="Times" w:hAnsi="Times"/>
        </w:rPr>
        <w:t>Cycle_1: guard[1, 2, P2, NULL, P2]</w:t>
      </w:r>
    </w:p>
    <w:p w14:paraId="4EA04175" w14:textId="77777777" w:rsidR="007D32B8" w:rsidRPr="00FC2725" w:rsidRDefault="007D32B8" w:rsidP="00022FA0">
      <w:pPr>
        <w:numPr>
          <w:ilvl w:val="1"/>
          <w:numId w:val="5"/>
        </w:numPr>
        <w:jc w:val="both"/>
        <w:rPr>
          <w:rFonts w:ascii="Times" w:hAnsi="Times"/>
        </w:rPr>
      </w:pPr>
      <w:r w:rsidRPr="00FC2725">
        <w:rPr>
          <w:rFonts w:ascii="Times" w:hAnsi="Times"/>
        </w:rPr>
        <w:t xml:space="preserve">P0  </w:t>
      </w:r>
      <w:r w:rsidRPr="00FC2725">
        <w:rPr>
          <w:rFonts w:ascii="Times" w:hAnsi="Times"/>
          <w:b/>
          <w:bCs/>
        </w:rPr>
        <w:t>=abst=</w:t>
      </w:r>
      <w:r w:rsidRPr="00FC2725">
        <w:rPr>
          <w:rFonts w:ascii="Times" w:hAnsi="Times"/>
        </w:rPr>
        <w:t xml:space="preserve">  P1  </w:t>
      </w:r>
      <w:r w:rsidRPr="00FC2725">
        <w:rPr>
          <w:rFonts w:ascii="Times" w:hAnsi="Times"/>
          <w:b/>
          <w:bCs/>
        </w:rPr>
        <w:t xml:space="preserve">-desi&lt; </w:t>
      </w:r>
      <w:r w:rsidRPr="00FC2725">
        <w:rPr>
          <w:rFonts w:ascii="Times" w:hAnsi="Times"/>
        </w:rPr>
        <w:t xml:space="preserve"> P2</w:t>
      </w:r>
    </w:p>
    <w:p w14:paraId="47E57AE7" w14:textId="77777777" w:rsidR="00AE2D1E" w:rsidRPr="00FC2725" w:rsidRDefault="00AE2D1E" w:rsidP="00022FA0">
      <w:pPr>
        <w:ind w:left="1440"/>
        <w:jc w:val="both"/>
        <w:rPr>
          <w:rFonts w:ascii="Times" w:hAnsi="Times"/>
        </w:rPr>
      </w:pPr>
    </w:p>
    <w:p w14:paraId="75C7D00D" w14:textId="77777777" w:rsidR="007D32B8" w:rsidRPr="00FC2725" w:rsidRDefault="007D32B8" w:rsidP="00022FA0">
      <w:pPr>
        <w:numPr>
          <w:ilvl w:val="0"/>
          <w:numId w:val="5"/>
        </w:numPr>
        <w:jc w:val="both"/>
        <w:rPr>
          <w:rFonts w:ascii="Times" w:hAnsi="Times"/>
        </w:rPr>
      </w:pPr>
      <w:r w:rsidRPr="00FC2725">
        <w:rPr>
          <w:rFonts w:ascii="Times" w:hAnsi="Times"/>
        </w:rPr>
        <w:t>Cycle_2: guard[2, 2, P2, one_non-green, P2], guard[2, 1, P3, all_green, NULL]</w:t>
      </w:r>
    </w:p>
    <w:p w14:paraId="0D85827B" w14:textId="49113720" w:rsidR="007D32B8" w:rsidRPr="00FC2725" w:rsidRDefault="007D32B8" w:rsidP="00022FA0">
      <w:pPr>
        <w:numPr>
          <w:ilvl w:val="1"/>
          <w:numId w:val="5"/>
        </w:numPr>
        <w:jc w:val="both"/>
        <w:rPr>
          <w:rFonts w:ascii="Times" w:hAnsi="Times"/>
        </w:rPr>
      </w:pPr>
      <w:r w:rsidRPr="00FC2725">
        <w:rPr>
          <w:rFonts w:ascii="Times" w:hAnsi="Times"/>
        </w:rPr>
        <w:t xml:space="preserve">P0  </w:t>
      </w:r>
      <w:r w:rsidRPr="00FC2725">
        <w:rPr>
          <w:rFonts w:ascii="Times" w:hAnsi="Times"/>
          <w:b/>
          <w:bCs/>
        </w:rPr>
        <w:t xml:space="preserve">=impl= </w:t>
      </w:r>
      <w:r w:rsidRPr="00FC2725">
        <w:rPr>
          <w:rFonts w:ascii="Times" w:hAnsi="Times"/>
        </w:rPr>
        <w:t xml:space="preserve"> P1  </w:t>
      </w:r>
      <w:r w:rsidRPr="00FC2725">
        <w:rPr>
          <w:rFonts w:ascii="Times" w:hAnsi="Times"/>
          <w:b/>
          <w:bCs/>
        </w:rPr>
        <w:t>=test=</w:t>
      </w:r>
      <w:r w:rsidRPr="00FC2725">
        <w:rPr>
          <w:rFonts w:ascii="Times" w:hAnsi="Times"/>
        </w:rPr>
        <w:t xml:space="preserve">  P2  </w:t>
      </w:r>
      <w:r w:rsidR="00C16630" w:rsidRPr="00FC2725">
        <w:rPr>
          <w:rFonts w:ascii="Times" w:hAnsi="Times"/>
          <w:b/>
          <w:bCs/>
        </w:rPr>
        <w:t>=rele</w:t>
      </w:r>
      <w:r w:rsidRPr="00FC2725">
        <w:rPr>
          <w:rFonts w:ascii="Times" w:hAnsi="Times"/>
          <w:b/>
          <w:bCs/>
        </w:rPr>
        <w:t xml:space="preserve">+ </w:t>
      </w:r>
      <w:r w:rsidRPr="00FC2725">
        <w:rPr>
          <w:rFonts w:ascii="Times" w:hAnsi="Times"/>
        </w:rPr>
        <w:t xml:space="preserve"> P3</w:t>
      </w:r>
    </w:p>
    <w:p w14:paraId="08845CFD" w14:textId="77777777" w:rsidR="00AE2D1E" w:rsidRPr="00FC2725" w:rsidRDefault="00AE2D1E" w:rsidP="00022FA0">
      <w:pPr>
        <w:jc w:val="both"/>
        <w:rPr>
          <w:rFonts w:ascii="Times" w:hAnsi="Times"/>
        </w:rPr>
      </w:pPr>
    </w:p>
    <w:p w14:paraId="48BBEBF4" w14:textId="45DDB79C" w:rsidR="0016668D" w:rsidRDefault="00022FA0" w:rsidP="00022FA0">
      <w:pPr>
        <w:jc w:val="both"/>
        <w:rPr>
          <w:rFonts w:ascii="Times" w:hAnsi="Times"/>
        </w:rPr>
      </w:pPr>
      <w:r w:rsidRPr="00FC2725">
        <w:rPr>
          <w:rFonts w:ascii="Times" w:hAnsi="Times"/>
        </w:rPr>
        <w:t>In cycle_1: the abstraction can be incomplete. But the design should take care of all current objectives.</w:t>
      </w:r>
    </w:p>
    <w:p w14:paraId="40BBEE44" w14:textId="77777777" w:rsidR="00B269A7" w:rsidRPr="00FC2725" w:rsidRDefault="00B269A7" w:rsidP="00022FA0">
      <w:pPr>
        <w:jc w:val="both"/>
        <w:rPr>
          <w:rFonts w:ascii="Times" w:hAnsi="Times"/>
        </w:rPr>
      </w:pPr>
    </w:p>
    <w:p w14:paraId="1AA65841" w14:textId="04BB5E48" w:rsidR="00022FA0" w:rsidRPr="00FC2725" w:rsidRDefault="00022FA0" w:rsidP="00022FA0">
      <w:pPr>
        <w:jc w:val="both"/>
        <w:rPr>
          <w:rFonts w:ascii="Times" w:hAnsi="Times"/>
        </w:rPr>
      </w:pPr>
      <w:r w:rsidRPr="00FC2725">
        <w:rPr>
          <w:rFonts w:ascii="Times" w:hAnsi="Times"/>
        </w:rPr>
        <w:lastRenderedPageBreak/>
        <w:t>In cycle_2:</w:t>
      </w:r>
      <w:r w:rsidR="00024A74" w:rsidRPr="00FC2725">
        <w:rPr>
          <w:rFonts w:ascii="Times" w:hAnsi="Times"/>
        </w:rPr>
        <w:t xml:space="preserve"> different from waterfall model, here it will go back to cycle_1 for next increment when the current increment is finished.</w:t>
      </w:r>
    </w:p>
    <w:p w14:paraId="231CA0DD" w14:textId="77777777" w:rsidR="00024A74" w:rsidRPr="00FC2725" w:rsidRDefault="00024A74" w:rsidP="00022FA0">
      <w:pPr>
        <w:jc w:val="both"/>
        <w:rPr>
          <w:rFonts w:ascii="Times" w:hAnsi="Times"/>
        </w:rPr>
      </w:pPr>
    </w:p>
    <w:p w14:paraId="1C53F450" w14:textId="508CF34D" w:rsidR="00024A74" w:rsidRPr="00FC2725" w:rsidRDefault="00024A74" w:rsidP="00022FA0">
      <w:pPr>
        <w:jc w:val="both"/>
        <w:rPr>
          <w:rFonts w:ascii="Times" w:hAnsi="Times"/>
        </w:rPr>
      </w:pPr>
      <w:r w:rsidRPr="00FC2725">
        <w:rPr>
          <w:rFonts w:ascii="Times" w:hAnsi="Times"/>
        </w:rPr>
        <w:t>The machine halts when no more increment is required, which means P0 in cyle_1 is empty.</w:t>
      </w:r>
    </w:p>
    <w:p w14:paraId="776E21D5" w14:textId="77777777" w:rsidR="00024A74" w:rsidRPr="00FC2725" w:rsidRDefault="00024A74" w:rsidP="00022FA0">
      <w:pPr>
        <w:jc w:val="both"/>
        <w:rPr>
          <w:rFonts w:ascii="Times" w:hAnsi="Times"/>
        </w:rPr>
      </w:pPr>
    </w:p>
    <w:p w14:paraId="7E664A86" w14:textId="2766003C" w:rsidR="0016668D" w:rsidRDefault="0016668D" w:rsidP="00022FA0">
      <w:pPr>
        <w:pStyle w:val="Heading2"/>
        <w:jc w:val="both"/>
        <w:rPr>
          <w:rFonts w:ascii="Times" w:hAnsi="Times"/>
        </w:rPr>
      </w:pPr>
      <w:bookmarkStart w:id="13" w:name="_Toc500954833"/>
      <w:r w:rsidRPr="00FC2725">
        <w:rPr>
          <w:rFonts w:ascii="Times" w:hAnsi="Times"/>
        </w:rPr>
        <w:t>4.3. Spiral</w:t>
      </w:r>
      <w:bookmarkEnd w:id="13"/>
    </w:p>
    <w:p w14:paraId="0B76F741" w14:textId="77777777" w:rsidR="00993E31" w:rsidRPr="00993E31" w:rsidRDefault="00993E31" w:rsidP="00993E31"/>
    <w:p w14:paraId="354601F9" w14:textId="5B46587C" w:rsidR="0016668D" w:rsidRPr="00FC2725" w:rsidRDefault="00D07F2C" w:rsidP="00022FA0">
      <w:pPr>
        <w:jc w:val="both"/>
        <w:rPr>
          <w:rFonts w:ascii="Times" w:hAnsi="Times"/>
        </w:rPr>
      </w:pPr>
      <w:r>
        <w:rPr>
          <w:rFonts w:ascii="Times" w:hAnsi="Times"/>
        </w:rPr>
        <w:t>Protot</w:t>
      </w:r>
      <w:r w:rsidR="00024A74" w:rsidRPr="00FC2725">
        <w:rPr>
          <w:rFonts w:ascii="Times" w:hAnsi="Times"/>
        </w:rPr>
        <w:t>ype:</w:t>
      </w:r>
    </w:p>
    <w:p w14:paraId="44F31BBF" w14:textId="77777777" w:rsidR="007D32B8" w:rsidRPr="00FC2725" w:rsidRDefault="007D32B8" w:rsidP="00024A74">
      <w:pPr>
        <w:numPr>
          <w:ilvl w:val="0"/>
          <w:numId w:val="7"/>
        </w:numPr>
        <w:jc w:val="both"/>
        <w:rPr>
          <w:rFonts w:ascii="Times" w:hAnsi="Times"/>
        </w:rPr>
      </w:pPr>
      <w:r w:rsidRPr="00FC2725">
        <w:rPr>
          <w:rFonts w:ascii="Times" w:hAnsi="Times"/>
        </w:rPr>
        <w:t>Cycle_1: guard[1, 1, P3, one_red, NULL], guard[1, 2, P3, no_red, P1]</w:t>
      </w:r>
    </w:p>
    <w:p w14:paraId="3D7C539E" w14:textId="77777777" w:rsidR="007D32B8" w:rsidRDefault="007D32B8" w:rsidP="00024A74">
      <w:pPr>
        <w:numPr>
          <w:ilvl w:val="1"/>
          <w:numId w:val="7"/>
        </w:numPr>
        <w:jc w:val="both"/>
        <w:rPr>
          <w:rFonts w:ascii="Times" w:hAnsi="Times"/>
        </w:rPr>
      </w:pPr>
      <w:r w:rsidRPr="00FC2725">
        <w:rPr>
          <w:rFonts w:ascii="Times" w:hAnsi="Times"/>
        </w:rPr>
        <w:t xml:space="preserve">P0  </w:t>
      </w:r>
      <w:r w:rsidRPr="00FC2725">
        <w:rPr>
          <w:rFonts w:ascii="Times" w:hAnsi="Times"/>
          <w:b/>
          <w:bCs/>
        </w:rPr>
        <w:t>=abst=</w:t>
      </w:r>
      <w:r w:rsidRPr="00FC2725">
        <w:rPr>
          <w:rFonts w:ascii="Times" w:hAnsi="Times"/>
        </w:rPr>
        <w:t xml:space="preserve">  P1  </w:t>
      </w:r>
      <w:r w:rsidRPr="00FC2725">
        <w:rPr>
          <w:rFonts w:ascii="Times" w:hAnsi="Times"/>
          <w:b/>
          <w:bCs/>
        </w:rPr>
        <w:t xml:space="preserve">=impl=  </w:t>
      </w:r>
      <w:r w:rsidRPr="00FC2725">
        <w:rPr>
          <w:rFonts w:ascii="Times" w:hAnsi="Times"/>
        </w:rPr>
        <w:t xml:space="preserve">P2  </w:t>
      </w:r>
      <w:r w:rsidRPr="00FC2725">
        <w:rPr>
          <w:rFonts w:ascii="Times" w:hAnsi="Times"/>
          <w:b/>
          <w:bCs/>
        </w:rPr>
        <w:t xml:space="preserve">&gt;+adju=  </w:t>
      </w:r>
      <w:r w:rsidRPr="00FC2725">
        <w:rPr>
          <w:rFonts w:ascii="Times" w:hAnsi="Times"/>
        </w:rPr>
        <w:t>P3</w:t>
      </w:r>
    </w:p>
    <w:p w14:paraId="318E22E6" w14:textId="77777777" w:rsidR="00987C90" w:rsidRPr="00FC2725" w:rsidRDefault="00987C90" w:rsidP="00987C90">
      <w:pPr>
        <w:ind w:left="1440"/>
        <w:jc w:val="both"/>
        <w:rPr>
          <w:rFonts w:ascii="Times" w:hAnsi="Times"/>
        </w:rPr>
      </w:pPr>
    </w:p>
    <w:p w14:paraId="64CF8BBC" w14:textId="77777777" w:rsidR="007D32B8" w:rsidRPr="00FC2725" w:rsidRDefault="007D32B8" w:rsidP="00024A74">
      <w:pPr>
        <w:numPr>
          <w:ilvl w:val="0"/>
          <w:numId w:val="7"/>
        </w:numPr>
        <w:jc w:val="both"/>
        <w:rPr>
          <w:rFonts w:ascii="Times" w:hAnsi="Times"/>
        </w:rPr>
      </w:pPr>
      <w:r w:rsidRPr="00FC2725">
        <w:rPr>
          <w:rFonts w:ascii="Times" w:hAnsi="Times"/>
        </w:rPr>
        <w:t>Cycle_2: guard[2, 1, P5, all_green, NULL]</w:t>
      </w:r>
    </w:p>
    <w:p w14:paraId="09309121" w14:textId="068DFB11" w:rsidR="007D32B8" w:rsidRPr="00FC2725" w:rsidRDefault="007D32B8" w:rsidP="00024A74">
      <w:pPr>
        <w:numPr>
          <w:ilvl w:val="1"/>
          <w:numId w:val="7"/>
        </w:numPr>
        <w:jc w:val="both"/>
        <w:rPr>
          <w:rFonts w:ascii="Times" w:hAnsi="Times"/>
        </w:rPr>
      </w:pPr>
      <w:r w:rsidRPr="00FC2725">
        <w:rPr>
          <w:rFonts w:ascii="Times" w:hAnsi="Times"/>
        </w:rPr>
        <w:t xml:space="preserve">P0  </w:t>
      </w:r>
      <w:r w:rsidRPr="00FC2725">
        <w:rPr>
          <w:rFonts w:ascii="Times" w:hAnsi="Times"/>
          <w:b/>
          <w:bCs/>
        </w:rPr>
        <w:t xml:space="preserve">-abst&lt;  </w:t>
      </w:r>
      <w:r w:rsidRPr="00FC2725">
        <w:rPr>
          <w:rFonts w:ascii="Times" w:hAnsi="Times"/>
        </w:rPr>
        <w:t xml:space="preserve">P1  </w:t>
      </w:r>
      <w:r w:rsidRPr="00FC2725">
        <w:rPr>
          <w:rFonts w:ascii="Times" w:hAnsi="Times"/>
          <w:b/>
          <w:bCs/>
        </w:rPr>
        <w:t xml:space="preserve">-desi&lt;  </w:t>
      </w:r>
      <w:r w:rsidRPr="00FC2725">
        <w:rPr>
          <w:rFonts w:ascii="Times" w:hAnsi="Times"/>
        </w:rPr>
        <w:t xml:space="preserve">P2  </w:t>
      </w:r>
      <w:r w:rsidRPr="00FC2725">
        <w:rPr>
          <w:rFonts w:ascii="Times" w:hAnsi="Times"/>
          <w:b/>
          <w:bCs/>
        </w:rPr>
        <w:t xml:space="preserve">=impl=  </w:t>
      </w:r>
      <w:r w:rsidRPr="00FC2725">
        <w:rPr>
          <w:rFonts w:ascii="Times" w:hAnsi="Times"/>
        </w:rPr>
        <w:t xml:space="preserve">P3  </w:t>
      </w:r>
      <w:r w:rsidRPr="00FC2725">
        <w:rPr>
          <w:rFonts w:ascii="Times" w:hAnsi="Times"/>
          <w:b/>
          <w:bCs/>
        </w:rPr>
        <w:t xml:space="preserve">=test=  </w:t>
      </w:r>
      <w:r w:rsidRPr="00FC2725">
        <w:rPr>
          <w:rFonts w:ascii="Times" w:hAnsi="Times"/>
        </w:rPr>
        <w:t xml:space="preserve">P4  </w:t>
      </w:r>
      <w:r w:rsidR="00FF40EF">
        <w:rPr>
          <w:rFonts w:ascii="Times" w:hAnsi="Times"/>
          <w:b/>
          <w:bCs/>
        </w:rPr>
        <w:t>=rele</w:t>
      </w:r>
      <w:r w:rsidRPr="00FC2725">
        <w:rPr>
          <w:rFonts w:ascii="Times" w:hAnsi="Times"/>
          <w:b/>
          <w:bCs/>
        </w:rPr>
        <w:t xml:space="preserve">+  </w:t>
      </w:r>
      <w:r w:rsidRPr="00FC2725">
        <w:rPr>
          <w:rFonts w:ascii="Times" w:hAnsi="Times"/>
        </w:rPr>
        <w:t>P5</w:t>
      </w:r>
    </w:p>
    <w:p w14:paraId="290326CA" w14:textId="77777777" w:rsidR="00024A74" w:rsidRPr="00FC2725" w:rsidRDefault="00024A74" w:rsidP="00022FA0">
      <w:pPr>
        <w:jc w:val="both"/>
        <w:rPr>
          <w:rFonts w:ascii="Times" w:hAnsi="Times"/>
        </w:rPr>
      </w:pPr>
    </w:p>
    <w:p w14:paraId="5BAE4DBA" w14:textId="7CCB85AD" w:rsidR="00024A74" w:rsidRDefault="00024A74" w:rsidP="00022FA0">
      <w:pPr>
        <w:jc w:val="both"/>
        <w:rPr>
          <w:rFonts w:ascii="Times" w:hAnsi="Times"/>
        </w:rPr>
      </w:pPr>
      <w:r w:rsidRPr="00FC2725">
        <w:rPr>
          <w:rFonts w:ascii="Times" w:hAnsi="Times"/>
        </w:rPr>
        <w:t>In cycle_1: it required to build a simple prototype to evaluate the risk. Thus, we need an implement and adjust operator here. If the risk evaluation says good, then it will transfer to the cycle_2 for further process.</w:t>
      </w:r>
    </w:p>
    <w:p w14:paraId="5F72588C" w14:textId="77777777" w:rsidR="00B269A7" w:rsidRPr="00FC2725" w:rsidRDefault="00B269A7" w:rsidP="00022FA0">
      <w:pPr>
        <w:jc w:val="both"/>
        <w:rPr>
          <w:rFonts w:ascii="Times" w:hAnsi="Times"/>
        </w:rPr>
      </w:pPr>
    </w:p>
    <w:p w14:paraId="26D449E4" w14:textId="7BEC7215" w:rsidR="00024A74" w:rsidRPr="00FC2725" w:rsidRDefault="00024A74" w:rsidP="00022FA0">
      <w:pPr>
        <w:jc w:val="both"/>
        <w:rPr>
          <w:rFonts w:ascii="Times" w:hAnsi="Times"/>
        </w:rPr>
      </w:pPr>
      <w:r w:rsidRPr="00FC2725">
        <w:rPr>
          <w:rFonts w:ascii="Times" w:hAnsi="Times"/>
        </w:rPr>
        <w:t xml:space="preserve">In cycle_2: </w:t>
      </w:r>
      <w:r w:rsidR="00425CFE" w:rsidRPr="00FC2725">
        <w:rPr>
          <w:rFonts w:ascii="Times" w:hAnsi="Times"/>
        </w:rPr>
        <w:t>similarly, it will go back to cycle_1 until there’s no more work to do.</w:t>
      </w:r>
    </w:p>
    <w:p w14:paraId="6C57C67B" w14:textId="77777777" w:rsidR="0016668D" w:rsidRPr="00FC2725" w:rsidRDefault="0016668D" w:rsidP="00022FA0">
      <w:pPr>
        <w:jc w:val="both"/>
        <w:rPr>
          <w:rFonts w:ascii="Times" w:hAnsi="Times"/>
        </w:rPr>
      </w:pPr>
    </w:p>
    <w:p w14:paraId="6377F295" w14:textId="430C92C2" w:rsidR="00FC2725" w:rsidRPr="00FC2725" w:rsidRDefault="00FC2725" w:rsidP="00022FA0">
      <w:pPr>
        <w:jc w:val="both"/>
        <w:rPr>
          <w:rFonts w:ascii="Times" w:hAnsi="Times"/>
        </w:rPr>
      </w:pPr>
      <w:r w:rsidRPr="00FC2725">
        <w:rPr>
          <w:rFonts w:ascii="Times" w:hAnsi="Times"/>
        </w:rPr>
        <w:t>The machine halts when P0 in cyle_1 is empty.</w:t>
      </w:r>
    </w:p>
    <w:p w14:paraId="0BA22349" w14:textId="77777777" w:rsidR="00FC2725" w:rsidRPr="00FC2725" w:rsidRDefault="00FC2725" w:rsidP="00022FA0">
      <w:pPr>
        <w:jc w:val="both"/>
        <w:rPr>
          <w:rFonts w:ascii="Times" w:hAnsi="Times"/>
        </w:rPr>
      </w:pPr>
    </w:p>
    <w:p w14:paraId="741665E9" w14:textId="46DEAF02" w:rsidR="0016668D" w:rsidRPr="00FC2725" w:rsidRDefault="0016668D" w:rsidP="00022FA0">
      <w:pPr>
        <w:pStyle w:val="Heading2"/>
        <w:jc w:val="both"/>
        <w:rPr>
          <w:rFonts w:ascii="Times" w:hAnsi="Times"/>
        </w:rPr>
      </w:pPr>
      <w:bookmarkStart w:id="14" w:name="_Toc500954834"/>
      <w:r w:rsidRPr="00FC2725">
        <w:rPr>
          <w:rFonts w:ascii="Times" w:hAnsi="Times"/>
        </w:rPr>
        <w:t xml:space="preserve">4.4. </w:t>
      </w:r>
      <w:r w:rsidR="00AE54E8">
        <w:rPr>
          <w:rFonts w:ascii="Times" w:hAnsi="Times"/>
        </w:rPr>
        <w:t>Extreme programming</w:t>
      </w:r>
      <w:bookmarkEnd w:id="14"/>
    </w:p>
    <w:p w14:paraId="1A509E06" w14:textId="100EC3ED" w:rsidR="0016668D" w:rsidRDefault="00D07F2C" w:rsidP="00022FA0">
      <w:pPr>
        <w:jc w:val="both"/>
        <w:rPr>
          <w:rFonts w:ascii="Times" w:hAnsi="Times"/>
        </w:rPr>
      </w:pPr>
      <w:r>
        <w:rPr>
          <w:rFonts w:ascii="Times" w:hAnsi="Times"/>
        </w:rPr>
        <w:t>Prototype:</w:t>
      </w:r>
    </w:p>
    <w:p w14:paraId="3C70201F" w14:textId="77777777" w:rsidR="007D32B8" w:rsidRPr="00D07F2C" w:rsidRDefault="007D32B8" w:rsidP="00D07F2C">
      <w:pPr>
        <w:numPr>
          <w:ilvl w:val="0"/>
          <w:numId w:val="9"/>
        </w:numPr>
        <w:jc w:val="both"/>
        <w:rPr>
          <w:rFonts w:ascii="Times" w:hAnsi="Times"/>
        </w:rPr>
      </w:pPr>
      <w:r w:rsidRPr="00D07F2C">
        <w:rPr>
          <w:rFonts w:ascii="Times" w:hAnsi="Times"/>
        </w:rPr>
        <w:t>Cycle_1: guard[1, 2, P2, NULL, P2]</w:t>
      </w:r>
    </w:p>
    <w:p w14:paraId="348D2565" w14:textId="77777777" w:rsidR="007D32B8" w:rsidRDefault="007D32B8" w:rsidP="00D07F2C">
      <w:pPr>
        <w:numPr>
          <w:ilvl w:val="1"/>
          <w:numId w:val="9"/>
        </w:numPr>
        <w:jc w:val="both"/>
        <w:rPr>
          <w:rFonts w:ascii="Times" w:hAnsi="Times"/>
        </w:rPr>
      </w:pPr>
      <w:r w:rsidRPr="00D07F2C">
        <w:rPr>
          <w:rFonts w:ascii="Times" w:hAnsi="Times"/>
        </w:rPr>
        <w:t xml:space="preserve">P0  </w:t>
      </w:r>
      <w:r w:rsidRPr="00D07F2C">
        <w:rPr>
          <w:rFonts w:ascii="Times" w:hAnsi="Times"/>
          <w:b/>
          <w:bCs/>
        </w:rPr>
        <w:t xml:space="preserve">=abst=  </w:t>
      </w:r>
      <w:r w:rsidRPr="00D07F2C">
        <w:rPr>
          <w:rFonts w:ascii="Times" w:hAnsi="Times"/>
        </w:rPr>
        <w:t xml:space="preserve">P1  </w:t>
      </w:r>
      <w:r w:rsidRPr="00D07F2C">
        <w:rPr>
          <w:rFonts w:ascii="Times" w:hAnsi="Times"/>
          <w:b/>
          <w:bCs/>
        </w:rPr>
        <w:t xml:space="preserve">=desi=  </w:t>
      </w:r>
      <w:r w:rsidRPr="00D07F2C">
        <w:rPr>
          <w:rFonts w:ascii="Times" w:hAnsi="Times"/>
        </w:rPr>
        <w:t>P2</w:t>
      </w:r>
    </w:p>
    <w:p w14:paraId="04C9F92F" w14:textId="77777777" w:rsidR="00987C90" w:rsidRPr="00D07F2C" w:rsidRDefault="00987C90" w:rsidP="00987C90">
      <w:pPr>
        <w:ind w:left="1440"/>
        <w:jc w:val="both"/>
        <w:rPr>
          <w:rFonts w:ascii="Times" w:hAnsi="Times"/>
        </w:rPr>
      </w:pPr>
    </w:p>
    <w:p w14:paraId="27C5E942" w14:textId="56A275CD" w:rsidR="007D32B8" w:rsidRPr="00D07F2C" w:rsidRDefault="007D32B8" w:rsidP="00D07F2C">
      <w:pPr>
        <w:numPr>
          <w:ilvl w:val="0"/>
          <w:numId w:val="9"/>
        </w:numPr>
        <w:jc w:val="both"/>
        <w:rPr>
          <w:rFonts w:ascii="Times" w:hAnsi="Times"/>
        </w:rPr>
      </w:pPr>
      <w:r w:rsidRPr="00D07F2C">
        <w:rPr>
          <w:rFonts w:ascii="Times" w:hAnsi="Times"/>
        </w:rPr>
        <w:t xml:space="preserve">Cycle_2: guard[2, 2, P2, </w:t>
      </w:r>
      <w:r w:rsidRPr="00D07F2C">
        <w:rPr>
          <w:rFonts w:ascii="Times" w:hAnsi="Times"/>
          <w:b/>
          <w:bCs/>
        </w:rPr>
        <w:t>hours</w:t>
      </w:r>
      <w:r w:rsidRPr="00D07F2C">
        <w:rPr>
          <w:rFonts w:ascii="Times" w:hAnsi="Times"/>
        </w:rPr>
        <w:t xml:space="preserve">, P2], guard[2, 3, P3, </w:t>
      </w:r>
      <w:r w:rsidRPr="00D07F2C">
        <w:rPr>
          <w:rFonts w:ascii="Times" w:hAnsi="Times"/>
          <w:b/>
          <w:bCs/>
        </w:rPr>
        <w:t>days</w:t>
      </w:r>
      <w:r w:rsidR="00987C90">
        <w:rPr>
          <w:rFonts w:ascii="Times" w:hAnsi="Times"/>
        </w:rPr>
        <w:t>, P3]</w:t>
      </w:r>
    </w:p>
    <w:p w14:paraId="6E9263A3" w14:textId="77777777" w:rsidR="007D32B8" w:rsidRDefault="007D32B8" w:rsidP="00D07F2C">
      <w:pPr>
        <w:numPr>
          <w:ilvl w:val="1"/>
          <w:numId w:val="9"/>
        </w:numPr>
        <w:jc w:val="both"/>
        <w:rPr>
          <w:rFonts w:ascii="Times" w:hAnsi="Times"/>
        </w:rPr>
      </w:pPr>
      <w:r w:rsidRPr="00D07F2C">
        <w:rPr>
          <w:rFonts w:ascii="Times" w:hAnsi="Times"/>
        </w:rPr>
        <w:t xml:space="preserve">P0  </w:t>
      </w:r>
      <w:r w:rsidRPr="00D07F2C">
        <w:rPr>
          <w:rFonts w:ascii="Times" w:hAnsi="Times"/>
          <w:b/>
          <w:bCs/>
        </w:rPr>
        <w:t xml:space="preserve">&gt;+adju=  </w:t>
      </w:r>
      <w:r w:rsidRPr="00D07F2C">
        <w:rPr>
          <w:rFonts w:ascii="Times" w:hAnsi="Times"/>
        </w:rPr>
        <w:t xml:space="preserve">P1  </w:t>
      </w:r>
      <w:r w:rsidRPr="00D07F2C">
        <w:rPr>
          <w:rFonts w:ascii="Times" w:hAnsi="Times"/>
          <w:b/>
          <w:bCs/>
        </w:rPr>
        <w:t xml:space="preserve">=impl=  </w:t>
      </w:r>
      <w:r w:rsidRPr="00D07F2C">
        <w:rPr>
          <w:rFonts w:ascii="Times" w:hAnsi="Times"/>
        </w:rPr>
        <w:t xml:space="preserve">P2  </w:t>
      </w:r>
      <w:r w:rsidRPr="00D07F2C">
        <w:rPr>
          <w:rFonts w:ascii="Times" w:hAnsi="Times"/>
          <w:b/>
          <w:bCs/>
        </w:rPr>
        <w:t xml:space="preserve">=test=  </w:t>
      </w:r>
      <w:r w:rsidRPr="00D07F2C">
        <w:rPr>
          <w:rFonts w:ascii="Times" w:hAnsi="Times"/>
        </w:rPr>
        <w:t>P3</w:t>
      </w:r>
    </w:p>
    <w:p w14:paraId="13E59D37" w14:textId="77777777" w:rsidR="00987C90" w:rsidRPr="00D07F2C" w:rsidRDefault="00987C90" w:rsidP="00987C90">
      <w:pPr>
        <w:ind w:left="1440"/>
        <w:jc w:val="both"/>
        <w:rPr>
          <w:rFonts w:ascii="Times" w:hAnsi="Times"/>
        </w:rPr>
      </w:pPr>
    </w:p>
    <w:p w14:paraId="18D4DBB7" w14:textId="77777777" w:rsidR="007D32B8" w:rsidRPr="00D07F2C" w:rsidRDefault="007D32B8" w:rsidP="00D07F2C">
      <w:pPr>
        <w:numPr>
          <w:ilvl w:val="0"/>
          <w:numId w:val="9"/>
        </w:numPr>
        <w:jc w:val="both"/>
        <w:rPr>
          <w:rFonts w:ascii="Times" w:hAnsi="Times"/>
        </w:rPr>
      </w:pPr>
      <w:r w:rsidRPr="00D07F2C">
        <w:rPr>
          <w:rFonts w:ascii="Times" w:hAnsi="Times"/>
        </w:rPr>
        <w:t>Cycle_3: guard[3, 1, P2, non-empty, P2]</w:t>
      </w:r>
    </w:p>
    <w:p w14:paraId="38FDBEB1" w14:textId="6E65BEC3" w:rsidR="007D32B8" w:rsidRPr="00D07F2C" w:rsidRDefault="007D32B8" w:rsidP="00D07F2C">
      <w:pPr>
        <w:numPr>
          <w:ilvl w:val="1"/>
          <w:numId w:val="9"/>
        </w:numPr>
        <w:jc w:val="both"/>
        <w:rPr>
          <w:rFonts w:ascii="Times" w:hAnsi="Times"/>
        </w:rPr>
      </w:pPr>
      <w:r w:rsidRPr="00D07F2C">
        <w:rPr>
          <w:rFonts w:ascii="Times" w:hAnsi="Times"/>
        </w:rPr>
        <w:t xml:space="preserve">P0  </w:t>
      </w:r>
      <w:r w:rsidR="00FF40EF">
        <w:rPr>
          <w:rFonts w:ascii="Times" w:hAnsi="Times"/>
          <w:b/>
          <w:bCs/>
        </w:rPr>
        <w:t>=rele</w:t>
      </w:r>
      <w:r w:rsidRPr="00D07F2C">
        <w:rPr>
          <w:rFonts w:ascii="Times" w:hAnsi="Times"/>
          <w:b/>
          <w:bCs/>
        </w:rPr>
        <w:t xml:space="preserve">+  </w:t>
      </w:r>
      <w:r w:rsidRPr="00D07F2C">
        <w:rPr>
          <w:rFonts w:ascii="Times" w:hAnsi="Times"/>
        </w:rPr>
        <w:t xml:space="preserve">P1  </w:t>
      </w:r>
      <w:r w:rsidRPr="00D07F2C">
        <w:rPr>
          <w:rFonts w:ascii="Times" w:hAnsi="Times"/>
          <w:b/>
          <w:bCs/>
        </w:rPr>
        <w:t xml:space="preserve">&gt;+adju=  </w:t>
      </w:r>
      <w:r w:rsidRPr="00D07F2C">
        <w:rPr>
          <w:rFonts w:ascii="Times" w:hAnsi="Times"/>
        </w:rPr>
        <w:t xml:space="preserve">P2 </w:t>
      </w:r>
    </w:p>
    <w:p w14:paraId="1129EA50" w14:textId="77777777" w:rsidR="00D07F2C" w:rsidRDefault="00D07F2C" w:rsidP="00022FA0">
      <w:pPr>
        <w:jc w:val="both"/>
        <w:rPr>
          <w:rFonts w:ascii="Times" w:hAnsi="Times"/>
        </w:rPr>
      </w:pPr>
    </w:p>
    <w:p w14:paraId="0859D90B" w14:textId="41FD84B9" w:rsidR="00D07F2C" w:rsidRDefault="00D07F2C" w:rsidP="00022FA0">
      <w:pPr>
        <w:jc w:val="both"/>
        <w:rPr>
          <w:rFonts w:ascii="Times" w:hAnsi="Times"/>
        </w:rPr>
      </w:pPr>
      <w:r>
        <w:rPr>
          <w:rFonts w:ascii="Times" w:hAnsi="Times"/>
        </w:rPr>
        <w:t>In cycle_1: it does not require complete requirements or design.</w:t>
      </w:r>
      <w:r w:rsidR="002D00DD">
        <w:rPr>
          <w:rFonts w:ascii="Times" w:hAnsi="Times"/>
        </w:rPr>
        <w:t xml:space="preserve"> It selects a certain user story to implement.</w:t>
      </w:r>
    </w:p>
    <w:p w14:paraId="40EA7C56" w14:textId="77777777" w:rsidR="00B269A7" w:rsidRDefault="00B269A7" w:rsidP="00022FA0">
      <w:pPr>
        <w:jc w:val="both"/>
        <w:rPr>
          <w:rFonts w:ascii="Times" w:hAnsi="Times"/>
        </w:rPr>
      </w:pPr>
    </w:p>
    <w:p w14:paraId="79E84313" w14:textId="402A1B8B" w:rsidR="00D07F2C" w:rsidRDefault="00D07F2C" w:rsidP="00022FA0">
      <w:pPr>
        <w:jc w:val="both"/>
        <w:rPr>
          <w:rFonts w:ascii="Times" w:hAnsi="Times"/>
        </w:rPr>
      </w:pPr>
      <w:r>
        <w:rPr>
          <w:rFonts w:ascii="Times" w:hAnsi="Times"/>
        </w:rPr>
        <w:t>In cycle_2: The process is controlled based on timing. Thus, the major constraint here should be related to the specific time deadline. Furthermore, we need the adjust operator to make sure the implementation and testing are sensitive to user communications.</w:t>
      </w:r>
    </w:p>
    <w:p w14:paraId="7EB0CB40" w14:textId="77777777" w:rsidR="00B269A7" w:rsidRDefault="00B269A7" w:rsidP="00022FA0">
      <w:pPr>
        <w:jc w:val="both"/>
        <w:rPr>
          <w:rFonts w:ascii="Times" w:hAnsi="Times"/>
        </w:rPr>
      </w:pPr>
    </w:p>
    <w:p w14:paraId="5973BA88" w14:textId="169FE8DA" w:rsidR="00FF40EF" w:rsidRPr="00FC2725" w:rsidRDefault="00FF40EF" w:rsidP="00022FA0">
      <w:pPr>
        <w:jc w:val="both"/>
        <w:rPr>
          <w:rFonts w:ascii="Times" w:hAnsi="Times"/>
        </w:rPr>
      </w:pPr>
      <w:r>
        <w:rPr>
          <w:rFonts w:ascii="Times" w:hAnsi="Times"/>
        </w:rPr>
        <w:t xml:space="preserve">In cycle_3: after few days, it’s supposed to generate a version for quick release. Then it can keep finishing rest or new objectives based on </w:t>
      </w:r>
      <w:r>
        <w:rPr>
          <w:rFonts w:ascii="Times" w:hAnsi="Times" w:hint="eastAsia"/>
          <w:lang w:eastAsia="zh-CN"/>
        </w:rPr>
        <w:t>feedbacks</w:t>
      </w:r>
      <w:r>
        <w:rPr>
          <w:rFonts w:ascii="Times" w:hAnsi="Times"/>
        </w:rPr>
        <w:t xml:space="preserve">. </w:t>
      </w:r>
    </w:p>
    <w:p w14:paraId="2E5E5602" w14:textId="77777777" w:rsidR="0016668D" w:rsidRDefault="0016668D" w:rsidP="00022FA0">
      <w:pPr>
        <w:jc w:val="both"/>
        <w:rPr>
          <w:rFonts w:ascii="Times" w:hAnsi="Times"/>
        </w:rPr>
      </w:pPr>
    </w:p>
    <w:p w14:paraId="0FB4A001" w14:textId="1B43C05A" w:rsidR="00FF40EF" w:rsidRDefault="00FF40EF" w:rsidP="00022FA0">
      <w:pPr>
        <w:jc w:val="both"/>
        <w:rPr>
          <w:rFonts w:ascii="Times" w:hAnsi="Times"/>
        </w:rPr>
      </w:pPr>
      <w:r>
        <w:rPr>
          <w:rFonts w:ascii="Times" w:hAnsi="Times"/>
        </w:rPr>
        <w:t>The machine halts when P2 in cycle_3 is empty, which means feedbacks confirm that no more objectives.</w:t>
      </w:r>
    </w:p>
    <w:p w14:paraId="3C8EAF01" w14:textId="77777777" w:rsidR="00FF40EF" w:rsidRPr="00FC2725" w:rsidRDefault="00FF40EF" w:rsidP="00022FA0">
      <w:pPr>
        <w:jc w:val="both"/>
        <w:rPr>
          <w:rFonts w:ascii="Times" w:hAnsi="Times"/>
        </w:rPr>
      </w:pPr>
    </w:p>
    <w:p w14:paraId="3632E809" w14:textId="65D3C892" w:rsidR="0016668D" w:rsidRDefault="0016668D" w:rsidP="00022FA0">
      <w:pPr>
        <w:pStyle w:val="Heading2"/>
        <w:jc w:val="both"/>
        <w:rPr>
          <w:rFonts w:ascii="Times" w:hAnsi="Times"/>
        </w:rPr>
      </w:pPr>
      <w:bookmarkStart w:id="15" w:name="_Toc500954835"/>
      <w:r w:rsidRPr="00FC2725">
        <w:rPr>
          <w:rFonts w:ascii="Times" w:hAnsi="Times"/>
        </w:rPr>
        <w:lastRenderedPageBreak/>
        <w:t>4.5. Scrum</w:t>
      </w:r>
      <w:bookmarkEnd w:id="15"/>
    </w:p>
    <w:p w14:paraId="6DF83A2C" w14:textId="77777777" w:rsidR="00993E31" w:rsidRPr="00993E31" w:rsidRDefault="00993E31" w:rsidP="00993E31"/>
    <w:p w14:paraId="59FC6F6B" w14:textId="0796F752" w:rsidR="0016668D" w:rsidRDefault="00FF40EF" w:rsidP="00022FA0">
      <w:pPr>
        <w:jc w:val="both"/>
        <w:rPr>
          <w:rFonts w:ascii="Times" w:hAnsi="Times"/>
        </w:rPr>
      </w:pPr>
      <w:r>
        <w:rPr>
          <w:rFonts w:ascii="Times" w:hAnsi="Times"/>
        </w:rPr>
        <w:t>Prototype:</w:t>
      </w:r>
    </w:p>
    <w:p w14:paraId="0EBC3817" w14:textId="77777777" w:rsidR="007D32B8" w:rsidRPr="00FC007A" w:rsidRDefault="007D32B8" w:rsidP="00FC007A">
      <w:pPr>
        <w:numPr>
          <w:ilvl w:val="0"/>
          <w:numId w:val="13"/>
        </w:numPr>
        <w:jc w:val="both"/>
        <w:rPr>
          <w:rFonts w:ascii="Times" w:hAnsi="Times"/>
        </w:rPr>
      </w:pPr>
      <w:r w:rsidRPr="00FC007A">
        <w:rPr>
          <w:rFonts w:ascii="Times" w:hAnsi="Times"/>
        </w:rPr>
        <w:t>Cycle_1: guard[1, 2, P2, NULL, P2]</w:t>
      </w:r>
    </w:p>
    <w:p w14:paraId="65C08FF6" w14:textId="77777777" w:rsidR="007D32B8" w:rsidRDefault="007D32B8" w:rsidP="00FC007A">
      <w:pPr>
        <w:numPr>
          <w:ilvl w:val="1"/>
          <w:numId w:val="13"/>
        </w:numPr>
        <w:jc w:val="both"/>
        <w:rPr>
          <w:rFonts w:ascii="Times" w:hAnsi="Times"/>
        </w:rPr>
      </w:pPr>
      <w:r w:rsidRPr="00FC007A">
        <w:rPr>
          <w:rFonts w:ascii="Times" w:hAnsi="Times"/>
        </w:rPr>
        <w:t xml:space="preserve">P0  </w:t>
      </w:r>
      <w:r w:rsidRPr="00FC007A">
        <w:rPr>
          <w:rFonts w:ascii="Times" w:hAnsi="Times"/>
          <w:b/>
          <w:bCs/>
        </w:rPr>
        <w:t xml:space="preserve">=abst=  </w:t>
      </w:r>
      <w:r w:rsidRPr="00FC007A">
        <w:rPr>
          <w:rFonts w:ascii="Times" w:hAnsi="Times"/>
        </w:rPr>
        <w:t xml:space="preserve">P1  </w:t>
      </w:r>
      <w:r w:rsidRPr="00FC007A">
        <w:rPr>
          <w:rFonts w:ascii="Times" w:hAnsi="Times"/>
          <w:b/>
          <w:bCs/>
        </w:rPr>
        <w:t xml:space="preserve">=desi=  </w:t>
      </w:r>
      <w:r w:rsidRPr="00FC007A">
        <w:rPr>
          <w:rFonts w:ascii="Times" w:hAnsi="Times"/>
        </w:rPr>
        <w:t>P2</w:t>
      </w:r>
    </w:p>
    <w:p w14:paraId="34DD9AD6" w14:textId="77777777" w:rsidR="00987C90" w:rsidRPr="00FC007A" w:rsidRDefault="00987C90" w:rsidP="00987C90">
      <w:pPr>
        <w:ind w:left="1440"/>
        <w:jc w:val="both"/>
        <w:rPr>
          <w:rFonts w:ascii="Times" w:hAnsi="Times"/>
        </w:rPr>
      </w:pPr>
    </w:p>
    <w:p w14:paraId="15064D4D" w14:textId="77777777" w:rsidR="007D32B8" w:rsidRPr="00FC007A" w:rsidRDefault="007D32B8" w:rsidP="00FC007A">
      <w:pPr>
        <w:numPr>
          <w:ilvl w:val="0"/>
          <w:numId w:val="13"/>
        </w:numPr>
        <w:jc w:val="both"/>
        <w:rPr>
          <w:rFonts w:ascii="Times" w:hAnsi="Times"/>
        </w:rPr>
      </w:pPr>
      <w:r w:rsidRPr="00FC007A">
        <w:rPr>
          <w:rFonts w:ascii="Times" w:hAnsi="Times"/>
        </w:rPr>
        <w:t xml:space="preserve">Cycle_2: guard[2, 2, P2, </w:t>
      </w:r>
      <w:r w:rsidRPr="00FC007A">
        <w:rPr>
          <w:rFonts w:ascii="Times" w:hAnsi="Times"/>
          <w:b/>
          <w:bCs/>
        </w:rPr>
        <w:t>day</w:t>
      </w:r>
      <w:r w:rsidRPr="00FC007A">
        <w:rPr>
          <w:rFonts w:ascii="Times" w:hAnsi="Times"/>
        </w:rPr>
        <w:t xml:space="preserve">, P2], guard[2, 3, P2, </w:t>
      </w:r>
      <w:r w:rsidRPr="00FC007A">
        <w:rPr>
          <w:rFonts w:ascii="Times" w:hAnsi="Times"/>
          <w:b/>
          <w:bCs/>
        </w:rPr>
        <w:t>Weeks</w:t>
      </w:r>
      <w:r w:rsidRPr="00FC007A">
        <w:rPr>
          <w:rFonts w:ascii="Times" w:hAnsi="Times"/>
        </w:rPr>
        <w:t>, P2]</w:t>
      </w:r>
    </w:p>
    <w:p w14:paraId="2DD03254" w14:textId="77777777" w:rsidR="007D32B8" w:rsidRDefault="007D32B8" w:rsidP="00FC007A">
      <w:pPr>
        <w:numPr>
          <w:ilvl w:val="1"/>
          <w:numId w:val="13"/>
        </w:numPr>
        <w:jc w:val="both"/>
        <w:rPr>
          <w:rFonts w:ascii="Times" w:hAnsi="Times"/>
        </w:rPr>
      </w:pPr>
      <w:r w:rsidRPr="00FC007A">
        <w:rPr>
          <w:rFonts w:ascii="Times" w:hAnsi="Times"/>
        </w:rPr>
        <w:t xml:space="preserve">P0  </w:t>
      </w:r>
      <w:r w:rsidRPr="00FC007A">
        <w:rPr>
          <w:rFonts w:ascii="Times" w:hAnsi="Times"/>
          <w:b/>
          <w:bCs/>
        </w:rPr>
        <w:t xml:space="preserve">=impl=  </w:t>
      </w:r>
      <w:r w:rsidRPr="00FC007A">
        <w:rPr>
          <w:rFonts w:ascii="Times" w:hAnsi="Times"/>
        </w:rPr>
        <w:t xml:space="preserve">P1  </w:t>
      </w:r>
      <w:r w:rsidRPr="00FC007A">
        <w:rPr>
          <w:rFonts w:ascii="Times" w:hAnsi="Times"/>
          <w:b/>
          <w:bCs/>
        </w:rPr>
        <w:t xml:space="preserve">=test=  </w:t>
      </w:r>
      <w:r w:rsidRPr="00FC007A">
        <w:rPr>
          <w:rFonts w:ascii="Times" w:hAnsi="Times"/>
        </w:rPr>
        <w:t>P2</w:t>
      </w:r>
    </w:p>
    <w:p w14:paraId="3749F2FA" w14:textId="77777777" w:rsidR="00987C90" w:rsidRPr="00FC007A" w:rsidRDefault="00987C90" w:rsidP="00987C90">
      <w:pPr>
        <w:ind w:left="1440"/>
        <w:jc w:val="both"/>
        <w:rPr>
          <w:rFonts w:ascii="Times" w:hAnsi="Times"/>
        </w:rPr>
      </w:pPr>
    </w:p>
    <w:p w14:paraId="129B5219" w14:textId="77777777" w:rsidR="007D32B8" w:rsidRPr="00FC007A" w:rsidRDefault="007D32B8" w:rsidP="00FC007A">
      <w:pPr>
        <w:numPr>
          <w:ilvl w:val="0"/>
          <w:numId w:val="13"/>
        </w:numPr>
        <w:jc w:val="both"/>
        <w:rPr>
          <w:rFonts w:ascii="Times" w:hAnsi="Times"/>
        </w:rPr>
      </w:pPr>
      <w:r w:rsidRPr="00FC007A">
        <w:rPr>
          <w:rFonts w:ascii="Times" w:hAnsi="Times"/>
        </w:rPr>
        <w:t>Cycle_3: guard[3, 1, P3, non-empty, P3]</w:t>
      </w:r>
    </w:p>
    <w:p w14:paraId="6BA93D4E" w14:textId="001FD80A" w:rsidR="007D32B8" w:rsidRPr="00FC007A" w:rsidRDefault="007D32B8" w:rsidP="00FC007A">
      <w:pPr>
        <w:numPr>
          <w:ilvl w:val="1"/>
          <w:numId w:val="13"/>
        </w:numPr>
        <w:jc w:val="both"/>
        <w:rPr>
          <w:rFonts w:ascii="Times" w:hAnsi="Times"/>
        </w:rPr>
      </w:pPr>
      <w:r w:rsidRPr="00FC007A">
        <w:rPr>
          <w:rFonts w:ascii="Times" w:hAnsi="Times"/>
        </w:rPr>
        <w:t xml:space="preserve">P0  </w:t>
      </w:r>
      <w:r w:rsidRPr="00FC007A">
        <w:rPr>
          <w:rFonts w:ascii="Times" w:hAnsi="Times"/>
          <w:b/>
          <w:bCs/>
        </w:rPr>
        <w:t xml:space="preserve">&gt;+adju=  </w:t>
      </w:r>
      <w:r w:rsidRPr="00FC007A">
        <w:rPr>
          <w:rFonts w:ascii="Times" w:hAnsi="Times"/>
        </w:rPr>
        <w:t xml:space="preserve">P1  </w:t>
      </w:r>
      <w:r w:rsidR="00045567">
        <w:rPr>
          <w:rFonts w:ascii="Times" w:hAnsi="Times"/>
          <w:b/>
          <w:bCs/>
        </w:rPr>
        <w:t>=rele</w:t>
      </w:r>
      <w:r w:rsidRPr="00FC007A">
        <w:rPr>
          <w:rFonts w:ascii="Times" w:hAnsi="Times"/>
          <w:b/>
          <w:bCs/>
        </w:rPr>
        <w:t xml:space="preserve">+  </w:t>
      </w:r>
      <w:r w:rsidRPr="00FC007A">
        <w:rPr>
          <w:rFonts w:ascii="Times" w:hAnsi="Times"/>
        </w:rPr>
        <w:t xml:space="preserve">P2  </w:t>
      </w:r>
      <w:r w:rsidRPr="00FC007A">
        <w:rPr>
          <w:rFonts w:ascii="Times" w:hAnsi="Times"/>
          <w:b/>
          <w:bCs/>
        </w:rPr>
        <w:t xml:space="preserve">&gt;+adju=  </w:t>
      </w:r>
      <w:r w:rsidRPr="00FC007A">
        <w:rPr>
          <w:rFonts w:ascii="Times" w:hAnsi="Times"/>
        </w:rPr>
        <w:t xml:space="preserve">P3 </w:t>
      </w:r>
    </w:p>
    <w:p w14:paraId="051B68FA" w14:textId="77777777" w:rsidR="00FF40EF" w:rsidRPr="00FC2725" w:rsidRDefault="00FF40EF" w:rsidP="00022FA0">
      <w:pPr>
        <w:jc w:val="both"/>
        <w:rPr>
          <w:rFonts w:ascii="Times" w:hAnsi="Times"/>
        </w:rPr>
      </w:pPr>
    </w:p>
    <w:p w14:paraId="10EB83FB" w14:textId="76B9B689" w:rsidR="0016668D" w:rsidRDefault="00B269A7" w:rsidP="00022FA0">
      <w:pPr>
        <w:jc w:val="both"/>
        <w:rPr>
          <w:rFonts w:ascii="Times" w:hAnsi="Times"/>
        </w:rPr>
      </w:pPr>
      <w:r>
        <w:rPr>
          <w:rFonts w:ascii="Times" w:hAnsi="Times"/>
        </w:rPr>
        <w:t xml:space="preserve">In cycle_1: </w:t>
      </w:r>
      <w:r w:rsidR="005A7D2A">
        <w:rPr>
          <w:rFonts w:ascii="Times" w:hAnsi="Times"/>
        </w:rPr>
        <w:t>it does not require complete requirements or design.</w:t>
      </w:r>
      <w:r w:rsidR="00045567">
        <w:rPr>
          <w:rFonts w:ascii="Times" w:hAnsi="Times"/>
        </w:rPr>
        <w:t xml:space="preserve"> </w:t>
      </w:r>
      <w:r w:rsidR="002D00DD">
        <w:rPr>
          <w:rFonts w:ascii="Times" w:hAnsi="Times"/>
        </w:rPr>
        <w:t>It selects a certain backlog and launch it as a sprint.</w:t>
      </w:r>
    </w:p>
    <w:p w14:paraId="27685C8A" w14:textId="77777777" w:rsidR="00045567" w:rsidRDefault="00045567" w:rsidP="00022FA0">
      <w:pPr>
        <w:jc w:val="both"/>
        <w:rPr>
          <w:rFonts w:ascii="Times" w:hAnsi="Times"/>
        </w:rPr>
      </w:pPr>
    </w:p>
    <w:p w14:paraId="69B2D121" w14:textId="2B7F1283" w:rsidR="00045567" w:rsidRDefault="00045567" w:rsidP="00022FA0">
      <w:pPr>
        <w:jc w:val="both"/>
        <w:rPr>
          <w:rFonts w:ascii="Times" w:hAnsi="Times"/>
        </w:rPr>
      </w:pPr>
      <w:r>
        <w:rPr>
          <w:rFonts w:ascii="Times" w:hAnsi="Times"/>
        </w:rPr>
        <w:t xml:space="preserve">In cycle_2: it starts a sprint. Inside this sprint, no requirement modification is allowed. </w:t>
      </w:r>
    </w:p>
    <w:p w14:paraId="44F5FD7D" w14:textId="77777777" w:rsidR="00045567" w:rsidRDefault="00045567" w:rsidP="00022FA0">
      <w:pPr>
        <w:jc w:val="both"/>
        <w:rPr>
          <w:rFonts w:ascii="Times" w:hAnsi="Times"/>
        </w:rPr>
      </w:pPr>
    </w:p>
    <w:p w14:paraId="2C0A6C58" w14:textId="445A37A0" w:rsidR="00045567" w:rsidRDefault="00045567" w:rsidP="00022FA0">
      <w:pPr>
        <w:jc w:val="both"/>
        <w:rPr>
          <w:rFonts w:ascii="Times" w:hAnsi="Times"/>
        </w:rPr>
      </w:pPr>
      <w:r>
        <w:rPr>
          <w:rFonts w:ascii="Times" w:hAnsi="Times"/>
        </w:rPr>
        <w:t>In cycle_3: in the end of a sprint, the developing team will review the sprint. Then, based on user communications, the set of objectives</w:t>
      </w:r>
      <w:r w:rsidR="00174CA3">
        <w:rPr>
          <w:rFonts w:ascii="Times" w:hAnsi="Times"/>
        </w:rPr>
        <w:t xml:space="preserve"> (backlogs)</w:t>
      </w:r>
      <w:r>
        <w:rPr>
          <w:rFonts w:ascii="Times" w:hAnsi="Times"/>
        </w:rPr>
        <w:t xml:space="preserve"> will be updated.</w:t>
      </w:r>
    </w:p>
    <w:p w14:paraId="3889DECC" w14:textId="77777777" w:rsidR="00045567" w:rsidRDefault="00045567" w:rsidP="00022FA0">
      <w:pPr>
        <w:jc w:val="both"/>
        <w:rPr>
          <w:rFonts w:ascii="Times" w:hAnsi="Times"/>
        </w:rPr>
      </w:pPr>
    </w:p>
    <w:p w14:paraId="38B12376" w14:textId="42AFCA66" w:rsidR="00045567" w:rsidRPr="00FC2725" w:rsidRDefault="00045567" w:rsidP="00022FA0">
      <w:pPr>
        <w:jc w:val="both"/>
        <w:rPr>
          <w:rFonts w:ascii="Times" w:hAnsi="Times"/>
        </w:rPr>
      </w:pPr>
      <w:r>
        <w:rPr>
          <w:rFonts w:ascii="Times" w:hAnsi="Times"/>
        </w:rPr>
        <w:t>The machine halts when P3 in cycle_3 is empty, which means all backlogs are finished.</w:t>
      </w:r>
    </w:p>
    <w:sectPr w:rsidR="00045567" w:rsidRPr="00FC2725" w:rsidSect="00D309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67ECB"/>
    <w:multiLevelType w:val="hybridMultilevel"/>
    <w:tmpl w:val="E618D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E90397"/>
    <w:multiLevelType w:val="hybridMultilevel"/>
    <w:tmpl w:val="E93C44AE"/>
    <w:lvl w:ilvl="0" w:tplc="2B3C2914">
      <w:start w:val="1"/>
      <w:numFmt w:val="bullet"/>
      <w:lvlText w:val="•"/>
      <w:lvlJc w:val="left"/>
      <w:pPr>
        <w:tabs>
          <w:tab w:val="num" w:pos="720"/>
        </w:tabs>
        <w:ind w:left="720" w:hanging="360"/>
      </w:pPr>
      <w:rPr>
        <w:rFonts w:ascii="Times New Roman" w:hAnsi="Times New Roman" w:hint="default"/>
      </w:rPr>
    </w:lvl>
    <w:lvl w:ilvl="1" w:tplc="55B8F2B0">
      <w:numFmt w:val="bullet"/>
      <w:lvlText w:val="–"/>
      <w:lvlJc w:val="left"/>
      <w:pPr>
        <w:tabs>
          <w:tab w:val="num" w:pos="1440"/>
        </w:tabs>
        <w:ind w:left="1440" w:hanging="360"/>
      </w:pPr>
      <w:rPr>
        <w:rFonts w:ascii="Times New Roman" w:hAnsi="Times New Roman" w:hint="default"/>
      </w:rPr>
    </w:lvl>
    <w:lvl w:ilvl="2" w:tplc="0D3298FE" w:tentative="1">
      <w:start w:val="1"/>
      <w:numFmt w:val="bullet"/>
      <w:lvlText w:val="•"/>
      <w:lvlJc w:val="left"/>
      <w:pPr>
        <w:tabs>
          <w:tab w:val="num" w:pos="2160"/>
        </w:tabs>
        <w:ind w:left="2160" w:hanging="360"/>
      </w:pPr>
      <w:rPr>
        <w:rFonts w:ascii="Times New Roman" w:hAnsi="Times New Roman" w:hint="default"/>
      </w:rPr>
    </w:lvl>
    <w:lvl w:ilvl="3" w:tplc="E5A218E8" w:tentative="1">
      <w:start w:val="1"/>
      <w:numFmt w:val="bullet"/>
      <w:lvlText w:val="•"/>
      <w:lvlJc w:val="left"/>
      <w:pPr>
        <w:tabs>
          <w:tab w:val="num" w:pos="2880"/>
        </w:tabs>
        <w:ind w:left="2880" w:hanging="360"/>
      </w:pPr>
      <w:rPr>
        <w:rFonts w:ascii="Times New Roman" w:hAnsi="Times New Roman" w:hint="default"/>
      </w:rPr>
    </w:lvl>
    <w:lvl w:ilvl="4" w:tplc="F3B8845A" w:tentative="1">
      <w:start w:val="1"/>
      <w:numFmt w:val="bullet"/>
      <w:lvlText w:val="•"/>
      <w:lvlJc w:val="left"/>
      <w:pPr>
        <w:tabs>
          <w:tab w:val="num" w:pos="3600"/>
        </w:tabs>
        <w:ind w:left="3600" w:hanging="360"/>
      </w:pPr>
      <w:rPr>
        <w:rFonts w:ascii="Times New Roman" w:hAnsi="Times New Roman" w:hint="default"/>
      </w:rPr>
    </w:lvl>
    <w:lvl w:ilvl="5" w:tplc="06566E58" w:tentative="1">
      <w:start w:val="1"/>
      <w:numFmt w:val="bullet"/>
      <w:lvlText w:val="•"/>
      <w:lvlJc w:val="left"/>
      <w:pPr>
        <w:tabs>
          <w:tab w:val="num" w:pos="4320"/>
        </w:tabs>
        <w:ind w:left="4320" w:hanging="360"/>
      </w:pPr>
      <w:rPr>
        <w:rFonts w:ascii="Times New Roman" w:hAnsi="Times New Roman" w:hint="default"/>
      </w:rPr>
    </w:lvl>
    <w:lvl w:ilvl="6" w:tplc="ABC2A326" w:tentative="1">
      <w:start w:val="1"/>
      <w:numFmt w:val="bullet"/>
      <w:lvlText w:val="•"/>
      <w:lvlJc w:val="left"/>
      <w:pPr>
        <w:tabs>
          <w:tab w:val="num" w:pos="5040"/>
        </w:tabs>
        <w:ind w:left="5040" w:hanging="360"/>
      </w:pPr>
      <w:rPr>
        <w:rFonts w:ascii="Times New Roman" w:hAnsi="Times New Roman" w:hint="default"/>
      </w:rPr>
    </w:lvl>
    <w:lvl w:ilvl="7" w:tplc="8EF006AC" w:tentative="1">
      <w:start w:val="1"/>
      <w:numFmt w:val="bullet"/>
      <w:lvlText w:val="•"/>
      <w:lvlJc w:val="left"/>
      <w:pPr>
        <w:tabs>
          <w:tab w:val="num" w:pos="5760"/>
        </w:tabs>
        <w:ind w:left="5760" w:hanging="360"/>
      </w:pPr>
      <w:rPr>
        <w:rFonts w:ascii="Times New Roman" w:hAnsi="Times New Roman" w:hint="default"/>
      </w:rPr>
    </w:lvl>
    <w:lvl w:ilvl="8" w:tplc="4D0C187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6123A30"/>
    <w:multiLevelType w:val="hybridMultilevel"/>
    <w:tmpl w:val="1C82031C"/>
    <w:lvl w:ilvl="0" w:tplc="B27492A6">
      <w:start w:val="1"/>
      <w:numFmt w:val="bullet"/>
      <w:lvlText w:val="•"/>
      <w:lvlJc w:val="left"/>
      <w:pPr>
        <w:tabs>
          <w:tab w:val="num" w:pos="720"/>
        </w:tabs>
        <w:ind w:left="720" w:hanging="360"/>
      </w:pPr>
      <w:rPr>
        <w:rFonts w:ascii="Times New Roman" w:hAnsi="Times New Roman" w:hint="default"/>
      </w:rPr>
    </w:lvl>
    <w:lvl w:ilvl="1" w:tplc="680898C4">
      <w:numFmt w:val="bullet"/>
      <w:lvlText w:val="–"/>
      <w:lvlJc w:val="left"/>
      <w:pPr>
        <w:tabs>
          <w:tab w:val="num" w:pos="1440"/>
        </w:tabs>
        <w:ind w:left="1440" w:hanging="360"/>
      </w:pPr>
      <w:rPr>
        <w:rFonts w:ascii="Times New Roman" w:hAnsi="Times New Roman" w:hint="default"/>
      </w:rPr>
    </w:lvl>
    <w:lvl w:ilvl="2" w:tplc="21FAB49A" w:tentative="1">
      <w:start w:val="1"/>
      <w:numFmt w:val="bullet"/>
      <w:lvlText w:val="•"/>
      <w:lvlJc w:val="left"/>
      <w:pPr>
        <w:tabs>
          <w:tab w:val="num" w:pos="2160"/>
        </w:tabs>
        <w:ind w:left="2160" w:hanging="360"/>
      </w:pPr>
      <w:rPr>
        <w:rFonts w:ascii="Times New Roman" w:hAnsi="Times New Roman" w:hint="default"/>
      </w:rPr>
    </w:lvl>
    <w:lvl w:ilvl="3" w:tplc="23D4E42E" w:tentative="1">
      <w:start w:val="1"/>
      <w:numFmt w:val="bullet"/>
      <w:lvlText w:val="•"/>
      <w:lvlJc w:val="left"/>
      <w:pPr>
        <w:tabs>
          <w:tab w:val="num" w:pos="2880"/>
        </w:tabs>
        <w:ind w:left="2880" w:hanging="360"/>
      </w:pPr>
      <w:rPr>
        <w:rFonts w:ascii="Times New Roman" w:hAnsi="Times New Roman" w:hint="default"/>
      </w:rPr>
    </w:lvl>
    <w:lvl w:ilvl="4" w:tplc="6BF4CBB0" w:tentative="1">
      <w:start w:val="1"/>
      <w:numFmt w:val="bullet"/>
      <w:lvlText w:val="•"/>
      <w:lvlJc w:val="left"/>
      <w:pPr>
        <w:tabs>
          <w:tab w:val="num" w:pos="3600"/>
        </w:tabs>
        <w:ind w:left="3600" w:hanging="360"/>
      </w:pPr>
      <w:rPr>
        <w:rFonts w:ascii="Times New Roman" w:hAnsi="Times New Roman" w:hint="default"/>
      </w:rPr>
    </w:lvl>
    <w:lvl w:ilvl="5" w:tplc="DC8EAF1E" w:tentative="1">
      <w:start w:val="1"/>
      <w:numFmt w:val="bullet"/>
      <w:lvlText w:val="•"/>
      <w:lvlJc w:val="left"/>
      <w:pPr>
        <w:tabs>
          <w:tab w:val="num" w:pos="4320"/>
        </w:tabs>
        <w:ind w:left="4320" w:hanging="360"/>
      </w:pPr>
      <w:rPr>
        <w:rFonts w:ascii="Times New Roman" w:hAnsi="Times New Roman" w:hint="default"/>
      </w:rPr>
    </w:lvl>
    <w:lvl w:ilvl="6" w:tplc="9968B624" w:tentative="1">
      <w:start w:val="1"/>
      <w:numFmt w:val="bullet"/>
      <w:lvlText w:val="•"/>
      <w:lvlJc w:val="left"/>
      <w:pPr>
        <w:tabs>
          <w:tab w:val="num" w:pos="5040"/>
        </w:tabs>
        <w:ind w:left="5040" w:hanging="360"/>
      </w:pPr>
      <w:rPr>
        <w:rFonts w:ascii="Times New Roman" w:hAnsi="Times New Roman" w:hint="default"/>
      </w:rPr>
    </w:lvl>
    <w:lvl w:ilvl="7" w:tplc="31E8EC98" w:tentative="1">
      <w:start w:val="1"/>
      <w:numFmt w:val="bullet"/>
      <w:lvlText w:val="•"/>
      <w:lvlJc w:val="left"/>
      <w:pPr>
        <w:tabs>
          <w:tab w:val="num" w:pos="5760"/>
        </w:tabs>
        <w:ind w:left="5760" w:hanging="360"/>
      </w:pPr>
      <w:rPr>
        <w:rFonts w:ascii="Times New Roman" w:hAnsi="Times New Roman" w:hint="default"/>
      </w:rPr>
    </w:lvl>
    <w:lvl w:ilvl="8" w:tplc="2A1A736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BF76AB1"/>
    <w:multiLevelType w:val="hybridMultilevel"/>
    <w:tmpl w:val="AA1A1F6C"/>
    <w:lvl w:ilvl="0" w:tplc="B53060A2">
      <w:start w:val="1"/>
      <w:numFmt w:val="bullet"/>
      <w:lvlText w:val="•"/>
      <w:lvlJc w:val="left"/>
      <w:pPr>
        <w:tabs>
          <w:tab w:val="num" w:pos="720"/>
        </w:tabs>
        <w:ind w:left="720" w:hanging="360"/>
      </w:pPr>
      <w:rPr>
        <w:rFonts w:ascii="Times New Roman" w:hAnsi="Times New Roman" w:hint="default"/>
      </w:rPr>
    </w:lvl>
    <w:lvl w:ilvl="1" w:tplc="93B2BBAE">
      <w:numFmt w:val="bullet"/>
      <w:lvlText w:val="–"/>
      <w:lvlJc w:val="left"/>
      <w:pPr>
        <w:tabs>
          <w:tab w:val="num" w:pos="1440"/>
        </w:tabs>
        <w:ind w:left="1440" w:hanging="360"/>
      </w:pPr>
      <w:rPr>
        <w:rFonts w:ascii="Times New Roman" w:hAnsi="Times New Roman" w:hint="default"/>
      </w:rPr>
    </w:lvl>
    <w:lvl w:ilvl="2" w:tplc="A1E09138" w:tentative="1">
      <w:start w:val="1"/>
      <w:numFmt w:val="bullet"/>
      <w:lvlText w:val="•"/>
      <w:lvlJc w:val="left"/>
      <w:pPr>
        <w:tabs>
          <w:tab w:val="num" w:pos="2160"/>
        </w:tabs>
        <w:ind w:left="2160" w:hanging="360"/>
      </w:pPr>
      <w:rPr>
        <w:rFonts w:ascii="Times New Roman" w:hAnsi="Times New Roman" w:hint="default"/>
      </w:rPr>
    </w:lvl>
    <w:lvl w:ilvl="3" w:tplc="AFFCDDE6" w:tentative="1">
      <w:start w:val="1"/>
      <w:numFmt w:val="bullet"/>
      <w:lvlText w:val="•"/>
      <w:lvlJc w:val="left"/>
      <w:pPr>
        <w:tabs>
          <w:tab w:val="num" w:pos="2880"/>
        </w:tabs>
        <w:ind w:left="2880" w:hanging="360"/>
      </w:pPr>
      <w:rPr>
        <w:rFonts w:ascii="Times New Roman" w:hAnsi="Times New Roman" w:hint="default"/>
      </w:rPr>
    </w:lvl>
    <w:lvl w:ilvl="4" w:tplc="4C548242" w:tentative="1">
      <w:start w:val="1"/>
      <w:numFmt w:val="bullet"/>
      <w:lvlText w:val="•"/>
      <w:lvlJc w:val="left"/>
      <w:pPr>
        <w:tabs>
          <w:tab w:val="num" w:pos="3600"/>
        </w:tabs>
        <w:ind w:left="3600" w:hanging="360"/>
      </w:pPr>
      <w:rPr>
        <w:rFonts w:ascii="Times New Roman" w:hAnsi="Times New Roman" w:hint="default"/>
      </w:rPr>
    </w:lvl>
    <w:lvl w:ilvl="5" w:tplc="BF3E2F3A" w:tentative="1">
      <w:start w:val="1"/>
      <w:numFmt w:val="bullet"/>
      <w:lvlText w:val="•"/>
      <w:lvlJc w:val="left"/>
      <w:pPr>
        <w:tabs>
          <w:tab w:val="num" w:pos="4320"/>
        </w:tabs>
        <w:ind w:left="4320" w:hanging="360"/>
      </w:pPr>
      <w:rPr>
        <w:rFonts w:ascii="Times New Roman" w:hAnsi="Times New Roman" w:hint="default"/>
      </w:rPr>
    </w:lvl>
    <w:lvl w:ilvl="6" w:tplc="251614E8" w:tentative="1">
      <w:start w:val="1"/>
      <w:numFmt w:val="bullet"/>
      <w:lvlText w:val="•"/>
      <w:lvlJc w:val="left"/>
      <w:pPr>
        <w:tabs>
          <w:tab w:val="num" w:pos="5040"/>
        </w:tabs>
        <w:ind w:left="5040" w:hanging="360"/>
      </w:pPr>
      <w:rPr>
        <w:rFonts w:ascii="Times New Roman" w:hAnsi="Times New Roman" w:hint="default"/>
      </w:rPr>
    </w:lvl>
    <w:lvl w:ilvl="7" w:tplc="7E6EC9B4" w:tentative="1">
      <w:start w:val="1"/>
      <w:numFmt w:val="bullet"/>
      <w:lvlText w:val="•"/>
      <w:lvlJc w:val="left"/>
      <w:pPr>
        <w:tabs>
          <w:tab w:val="num" w:pos="5760"/>
        </w:tabs>
        <w:ind w:left="5760" w:hanging="360"/>
      </w:pPr>
      <w:rPr>
        <w:rFonts w:ascii="Times New Roman" w:hAnsi="Times New Roman" w:hint="default"/>
      </w:rPr>
    </w:lvl>
    <w:lvl w:ilvl="8" w:tplc="B644C198"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1E3E2F"/>
    <w:multiLevelType w:val="hybridMultilevel"/>
    <w:tmpl w:val="A72025DE"/>
    <w:lvl w:ilvl="0" w:tplc="1ADA8E5A">
      <w:start w:val="1"/>
      <w:numFmt w:val="bullet"/>
      <w:lvlText w:val="•"/>
      <w:lvlJc w:val="left"/>
      <w:pPr>
        <w:tabs>
          <w:tab w:val="num" w:pos="720"/>
        </w:tabs>
        <w:ind w:left="720" w:hanging="360"/>
      </w:pPr>
      <w:rPr>
        <w:rFonts w:ascii="Times New Roman" w:hAnsi="Times New Roman" w:hint="default"/>
      </w:rPr>
    </w:lvl>
    <w:lvl w:ilvl="1" w:tplc="B2EE0B30">
      <w:numFmt w:val="bullet"/>
      <w:lvlText w:val="–"/>
      <w:lvlJc w:val="left"/>
      <w:pPr>
        <w:tabs>
          <w:tab w:val="num" w:pos="1440"/>
        </w:tabs>
        <w:ind w:left="1440" w:hanging="360"/>
      </w:pPr>
      <w:rPr>
        <w:rFonts w:ascii="Times New Roman" w:hAnsi="Times New Roman" w:hint="default"/>
      </w:rPr>
    </w:lvl>
    <w:lvl w:ilvl="2" w:tplc="AF420860" w:tentative="1">
      <w:start w:val="1"/>
      <w:numFmt w:val="bullet"/>
      <w:lvlText w:val="•"/>
      <w:lvlJc w:val="left"/>
      <w:pPr>
        <w:tabs>
          <w:tab w:val="num" w:pos="2160"/>
        </w:tabs>
        <w:ind w:left="2160" w:hanging="360"/>
      </w:pPr>
      <w:rPr>
        <w:rFonts w:ascii="Times New Roman" w:hAnsi="Times New Roman" w:hint="default"/>
      </w:rPr>
    </w:lvl>
    <w:lvl w:ilvl="3" w:tplc="B0820600" w:tentative="1">
      <w:start w:val="1"/>
      <w:numFmt w:val="bullet"/>
      <w:lvlText w:val="•"/>
      <w:lvlJc w:val="left"/>
      <w:pPr>
        <w:tabs>
          <w:tab w:val="num" w:pos="2880"/>
        </w:tabs>
        <w:ind w:left="2880" w:hanging="360"/>
      </w:pPr>
      <w:rPr>
        <w:rFonts w:ascii="Times New Roman" w:hAnsi="Times New Roman" w:hint="default"/>
      </w:rPr>
    </w:lvl>
    <w:lvl w:ilvl="4" w:tplc="9EFCDB5A" w:tentative="1">
      <w:start w:val="1"/>
      <w:numFmt w:val="bullet"/>
      <w:lvlText w:val="•"/>
      <w:lvlJc w:val="left"/>
      <w:pPr>
        <w:tabs>
          <w:tab w:val="num" w:pos="3600"/>
        </w:tabs>
        <w:ind w:left="3600" w:hanging="360"/>
      </w:pPr>
      <w:rPr>
        <w:rFonts w:ascii="Times New Roman" w:hAnsi="Times New Roman" w:hint="default"/>
      </w:rPr>
    </w:lvl>
    <w:lvl w:ilvl="5" w:tplc="985C6536" w:tentative="1">
      <w:start w:val="1"/>
      <w:numFmt w:val="bullet"/>
      <w:lvlText w:val="•"/>
      <w:lvlJc w:val="left"/>
      <w:pPr>
        <w:tabs>
          <w:tab w:val="num" w:pos="4320"/>
        </w:tabs>
        <w:ind w:left="4320" w:hanging="360"/>
      </w:pPr>
      <w:rPr>
        <w:rFonts w:ascii="Times New Roman" w:hAnsi="Times New Roman" w:hint="default"/>
      </w:rPr>
    </w:lvl>
    <w:lvl w:ilvl="6" w:tplc="4FD2BAF8" w:tentative="1">
      <w:start w:val="1"/>
      <w:numFmt w:val="bullet"/>
      <w:lvlText w:val="•"/>
      <w:lvlJc w:val="left"/>
      <w:pPr>
        <w:tabs>
          <w:tab w:val="num" w:pos="5040"/>
        </w:tabs>
        <w:ind w:left="5040" w:hanging="360"/>
      </w:pPr>
      <w:rPr>
        <w:rFonts w:ascii="Times New Roman" w:hAnsi="Times New Roman" w:hint="default"/>
      </w:rPr>
    </w:lvl>
    <w:lvl w:ilvl="7" w:tplc="71F2E51E" w:tentative="1">
      <w:start w:val="1"/>
      <w:numFmt w:val="bullet"/>
      <w:lvlText w:val="•"/>
      <w:lvlJc w:val="left"/>
      <w:pPr>
        <w:tabs>
          <w:tab w:val="num" w:pos="5760"/>
        </w:tabs>
        <w:ind w:left="5760" w:hanging="360"/>
      </w:pPr>
      <w:rPr>
        <w:rFonts w:ascii="Times New Roman" w:hAnsi="Times New Roman" w:hint="default"/>
      </w:rPr>
    </w:lvl>
    <w:lvl w:ilvl="8" w:tplc="510E0FE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5067107"/>
    <w:multiLevelType w:val="hybridMultilevel"/>
    <w:tmpl w:val="F9245D6A"/>
    <w:lvl w:ilvl="0" w:tplc="4634A1A8">
      <w:start w:val="1"/>
      <w:numFmt w:val="bullet"/>
      <w:lvlText w:val="•"/>
      <w:lvlJc w:val="left"/>
      <w:pPr>
        <w:tabs>
          <w:tab w:val="num" w:pos="720"/>
        </w:tabs>
        <w:ind w:left="720" w:hanging="360"/>
      </w:pPr>
      <w:rPr>
        <w:rFonts w:ascii="Times New Roman" w:hAnsi="Times New Roman" w:hint="default"/>
      </w:rPr>
    </w:lvl>
    <w:lvl w:ilvl="1" w:tplc="579C55DE">
      <w:numFmt w:val="bullet"/>
      <w:lvlText w:val="–"/>
      <w:lvlJc w:val="left"/>
      <w:pPr>
        <w:tabs>
          <w:tab w:val="num" w:pos="1440"/>
        </w:tabs>
        <w:ind w:left="1440" w:hanging="360"/>
      </w:pPr>
      <w:rPr>
        <w:rFonts w:ascii="Times New Roman" w:hAnsi="Times New Roman" w:hint="default"/>
      </w:rPr>
    </w:lvl>
    <w:lvl w:ilvl="2" w:tplc="A1223162" w:tentative="1">
      <w:start w:val="1"/>
      <w:numFmt w:val="bullet"/>
      <w:lvlText w:val="•"/>
      <w:lvlJc w:val="left"/>
      <w:pPr>
        <w:tabs>
          <w:tab w:val="num" w:pos="2160"/>
        </w:tabs>
        <w:ind w:left="2160" w:hanging="360"/>
      </w:pPr>
      <w:rPr>
        <w:rFonts w:ascii="Times New Roman" w:hAnsi="Times New Roman" w:hint="default"/>
      </w:rPr>
    </w:lvl>
    <w:lvl w:ilvl="3" w:tplc="C64CE68A" w:tentative="1">
      <w:start w:val="1"/>
      <w:numFmt w:val="bullet"/>
      <w:lvlText w:val="•"/>
      <w:lvlJc w:val="left"/>
      <w:pPr>
        <w:tabs>
          <w:tab w:val="num" w:pos="2880"/>
        </w:tabs>
        <w:ind w:left="2880" w:hanging="360"/>
      </w:pPr>
      <w:rPr>
        <w:rFonts w:ascii="Times New Roman" w:hAnsi="Times New Roman" w:hint="default"/>
      </w:rPr>
    </w:lvl>
    <w:lvl w:ilvl="4" w:tplc="B9D6B610" w:tentative="1">
      <w:start w:val="1"/>
      <w:numFmt w:val="bullet"/>
      <w:lvlText w:val="•"/>
      <w:lvlJc w:val="left"/>
      <w:pPr>
        <w:tabs>
          <w:tab w:val="num" w:pos="3600"/>
        </w:tabs>
        <w:ind w:left="3600" w:hanging="360"/>
      </w:pPr>
      <w:rPr>
        <w:rFonts w:ascii="Times New Roman" w:hAnsi="Times New Roman" w:hint="default"/>
      </w:rPr>
    </w:lvl>
    <w:lvl w:ilvl="5" w:tplc="33084BF4" w:tentative="1">
      <w:start w:val="1"/>
      <w:numFmt w:val="bullet"/>
      <w:lvlText w:val="•"/>
      <w:lvlJc w:val="left"/>
      <w:pPr>
        <w:tabs>
          <w:tab w:val="num" w:pos="4320"/>
        </w:tabs>
        <w:ind w:left="4320" w:hanging="360"/>
      </w:pPr>
      <w:rPr>
        <w:rFonts w:ascii="Times New Roman" w:hAnsi="Times New Roman" w:hint="default"/>
      </w:rPr>
    </w:lvl>
    <w:lvl w:ilvl="6" w:tplc="3104CE74" w:tentative="1">
      <w:start w:val="1"/>
      <w:numFmt w:val="bullet"/>
      <w:lvlText w:val="•"/>
      <w:lvlJc w:val="left"/>
      <w:pPr>
        <w:tabs>
          <w:tab w:val="num" w:pos="5040"/>
        </w:tabs>
        <w:ind w:left="5040" w:hanging="360"/>
      </w:pPr>
      <w:rPr>
        <w:rFonts w:ascii="Times New Roman" w:hAnsi="Times New Roman" w:hint="default"/>
      </w:rPr>
    </w:lvl>
    <w:lvl w:ilvl="7" w:tplc="C0E2133E" w:tentative="1">
      <w:start w:val="1"/>
      <w:numFmt w:val="bullet"/>
      <w:lvlText w:val="•"/>
      <w:lvlJc w:val="left"/>
      <w:pPr>
        <w:tabs>
          <w:tab w:val="num" w:pos="5760"/>
        </w:tabs>
        <w:ind w:left="5760" w:hanging="360"/>
      </w:pPr>
      <w:rPr>
        <w:rFonts w:ascii="Times New Roman" w:hAnsi="Times New Roman" w:hint="default"/>
      </w:rPr>
    </w:lvl>
    <w:lvl w:ilvl="8" w:tplc="7A22E4BE" w:tentative="1">
      <w:start w:val="1"/>
      <w:numFmt w:val="bullet"/>
      <w:lvlText w:val="•"/>
      <w:lvlJc w:val="left"/>
      <w:pPr>
        <w:tabs>
          <w:tab w:val="num" w:pos="6480"/>
        </w:tabs>
        <w:ind w:left="6480" w:hanging="360"/>
      </w:pPr>
      <w:rPr>
        <w:rFonts w:ascii="Times New Roman" w:hAnsi="Times New Roman" w:hint="default"/>
      </w:rPr>
    </w:lvl>
  </w:abstractNum>
  <w:abstractNum w:abstractNumId="6">
    <w:nsid w:val="3ED82E2C"/>
    <w:multiLevelType w:val="hybridMultilevel"/>
    <w:tmpl w:val="0D1AE5A2"/>
    <w:lvl w:ilvl="0" w:tplc="32E2942E">
      <w:start w:val="1"/>
      <w:numFmt w:val="bullet"/>
      <w:lvlText w:val="•"/>
      <w:lvlJc w:val="left"/>
      <w:pPr>
        <w:tabs>
          <w:tab w:val="num" w:pos="720"/>
        </w:tabs>
        <w:ind w:left="720" w:hanging="360"/>
      </w:pPr>
      <w:rPr>
        <w:rFonts w:ascii="Times New Roman" w:hAnsi="Times New Roman" w:hint="default"/>
      </w:rPr>
    </w:lvl>
    <w:lvl w:ilvl="1" w:tplc="17D82938">
      <w:numFmt w:val="bullet"/>
      <w:lvlText w:val="–"/>
      <w:lvlJc w:val="left"/>
      <w:pPr>
        <w:tabs>
          <w:tab w:val="num" w:pos="1440"/>
        </w:tabs>
        <w:ind w:left="1440" w:hanging="360"/>
      </w:pPr>
      <w:rPr>
        <w:rFonts w:ascii="Times New Roman" w:hAnsi="Times New Roman" w:hint="default"/>
      </w:rPr>
    </w:lvl>
    <w:lvl w:ilvl="2" w:tplc="8CE23866" w:tentative="1">
      <w:start w:val="1"/>
      <w:numFmt w:val="bullet"/>
      <w:lvlText w:val="•"/>
      <w:lvlJc w:val="left"/>
      <w:pPr>
        <w:tabs>
          <w:tab w:val="num" w:pos="2160"/>
        </w:tabs>
        <w:ind w:left="2160" w:hanging="360"/>
      </w:pPr>
      <w:rPr>
        <w:rFonts w:ascii="Times New Roman" w:hAnsi="Times New Roman" w:hint="default"/>
      </w:rPr>
    </w:lvl>
    <w:lvl w:ilvl="3" w:tplc="092ACB5A" w:tentative="1">
      <w:start w:val="1"/>
      <w:numFmt w:val="bullet"/>
      <w:lvlText w:val="•"/>
      <w:lvlJc w:val="left"/>
      <w:pPr>
        <w:tabs>
          <w:tab w:val="num" w:pos="2880"/>
        </w:tabs>
        <w:ind w:left="2880" w:hanging="360"/>
      </w:pPr>
      <w:rPr>
        <w:rFonts w:ascii="Times New Roman" w:hAnsi="Times New Roman" w:hint="default"/>
      </w:rPr>
    </w:lvl>
    <w:lvl w:ilvl="4" w:tplc="E7205168" w:tentative="1">
      <w:start w:val="1"/>
      <w:numFmt w:val="bullet"/>
      <w:lvlText w:val="•"/>
      <w:lvlJc w:val="left"/>
      <w:pPr>
        <w:tabs>
          <w:tab w:val="num" w:pos="3600"/>
        </w:tabs>
        <w:ind w:left="3600" w:hanging="360"/>
      </w:pPr>
      <w:rPr>
        <w:rFonts w:ascii="Times New Roman" w:hAnsi="Times New Roman" w:hint="default"/>
      </w:rPr>
    </w:lvl>
    <w:lvl w:ilvl="5" w:tplc="96E2BFFE" w:tentative="1">
      <w:start w:val="1"/>
      <w:numFmt w:val="bullet"/>
      <w:lvlText w:val="•"/>
      <w:lvlJc w:val="left"/>
      <w:pPr>
        <w:tabs>
          <w:tab w:val="num" w:pos="4320"/>
        </w:tabs>
        <w:ind w:left="4320" w:hanging="360"/>
      </w:pPr>
      <w:rPr>
        <w:rFonts w:ascii="Times New Roman" w:hAnsi="Times New Roman" w:hint="default"/>
      </w:rPr>
    </w:lvl>
    <w:lvl w:ilvl="6" w:tplc="EEF6DEEA" w:tentative="1">
      <w:start w:val="1"/>
      <w:numFmt w:val="bullet"/>
      <w:lvlText w:val="•"/>
      <w:lvlJc w:val="left"/>
      <w:pPr>
        <w:tabs>
          <w:tab w:val="num" w:pos="5040"/>
        </w:tabs>
        <w:ind w:left="5040" w:hanging="360"/>
      </w:pPr>
      <w:rPr>
        <w:rFonts w:ascii="Times New Roman" w:hAnsi="Times New Roman" w:hint="default"/>
      </w:rPr>
    </w:lvl>
    <w:lvl w:ilvl="7" w:tplc="6036627A" w:tentative="1">
      <w:start w:val="1"/>
      <w:numFmt w:val="bullet"/>
      <w:lvlText w:val="•"/>
      <w:lvlJc w:val="left"/>
      <w:pPr>
        <w:tabs>
          <w:tab w:val="num" w:pos="5760"/>
        </w:tabs>
        <w:ind w:left="5760" w:hanging="360"/>
      </w:pPr>
      <w:rPr>
        <w:rFonts w:ascii="Times New Roman" w:hAnsi="Times New Roman" w:hint="default"/>
      </w:rPr>
    </w:lvl>
    <w:lvl w:ilvl="8" w:tplc="7F02FEB6" w:tentative="1">
      <w:start w:val="1"/>
      <w:numFmt w:val="bullet"/>
      <w:lvlText w:val="•"/>
      <w:lvlJc w:val="left"/>
      <w:pPr>
        <w:tabs>
          <w:tab w:val="num" w:pos="6480"/>
        </w:tabs>
        <w:ind w:left="6480" w:hanging="360"/>
      </w:pPr>
      <w:rPr>
        <w:rFonts w:ascii="Times New Roman" w:hAnsi="Times New Roman" w:hint="default"/>
      </w:rPr>
    </w:lvl>
  </w:abstractNum>
  <w:abstractNum w:abstractNumId="7">
    <w:nsid w:val="46932A62"/>
    <w:multiLevelType w:val="hybridMultilevel"/>
    <w:tmpl w:val="7A64D2D2"/>
    <w:lvl w:ilvl="0" w:tplc="5AA04358">
      <w:start w:val="1"/>
      <w:numFmt w:val="bullet"/>
      <w:lvlText w:val="•"/>
      <w:lvlJc w:val="left"/>
      <w:pPr>
        <w:tabs>
          <w:tab w:val="num" w:pos="720"/>
        </w:tabs>
        <w:ind w:left="720" w:hanging="360"/>
      </w:pPr>
      <w:rPr>
        <w:rFonts w:ascii="Times New Roman" w:hAnsi="Times New Roman" w:hint="default"/>
      </w:rPr>
    </w:lvl>
    <w:lvl w:ilvl="1" w:tplc="01323648">
      <w:numFmt w:val="bullet"/>
      <w:lvlText w:val="–"/>
      <w:lvlJc w:val="left"/>
      <w:pPr>
        <w:tabs>
          <w:tab w:val="num" w:pos="1440"/>
        </w:tabs>
        <w:ind w:left="1440" w:hanging="360"/>
      </w:pPr>
      <w:rPr>
        <w:rFonts w:ascii="Times New Roman" w:hAnsi="Times New Roman" w:hint="default"/>
      </w:rPr>
    </w:lvl>
    <w:lvl w:ilvl="2" w:tplc="E920FFEE" w:tentative="1">
      <w:start w:val="1"/>
      <w:numFmt w:val="bullet"/>
      <w:lvlText w:val="•"/>
      <w:lvlJc w:val="left"/>
      <w:pPr>
        <w:tabs>
          <w:tab w:val="num" w:pos="2160"/>
        </w:tabs>
        <w:ind w:left="2160" w:hanging="360"/>
      </w:pPr>
      <w:rPr>
        <w:rFonts w:ascii="Times New Roman" w:hAnsi="Times New Roman" w:hint="default"/>
      </w:rPr>
    </w:lvl>
    <w:lvl w:ilvl="3" w:tplc="D51AEA02" w:tentative="1">
      <w:start w:val="1"/>
      <w:numFmt w:val="bullet"/>
      <w:lvlText w:val="•"/>
      <w:lvlJc w:val="left"/>
      <w:pPr>
        <w:tabs>
          <w:tab w:val="num" w:pos="2880"/>
        </w:tabs>
        <w:ind w:left="2880" w:hanging="360"/>
      </w:pPr>
      <w:rPr>
        <w:rFonts w:ascii="Times New Roman" w:hAnsi="Times New Roman" w:hint="default"/>
      </w:rPr>
    </w:lvl>
    <w:lvl w:ilvl="4" w:tplc="064CCA02" w:tentative="1">
      <w:start w:val="1"/>
      <w:numFmt w:val="bullet"/>
      <w:lvlText w:val="•"/>
      <w:lvlJc w:val="left"/>
      <w:pPr>
        <w:tabs>
          <w:tab w:val="num" w:pos="3600"/>
        </w:tabs>
        <w:ind w:left="3600" w:hanging="360"/>
      </w:pPr>
      <w:rPr>
        <w:rFonts w:ascii="Times New Roman" w:hAnsi="Times New Roman" w:hint="default"/>
      </w:rPr>
    </w:lvl>
    <w:lvl w:ilvl="5" w:tplc="441684E6" w:tentative="1">
      <w:start w:val="1"/>
      <w:numFmt w:val="bullet"/>
      <w:lvlText w:val="•"/>
      <w:lvlJc w:val="left"/>
      <w:pPr>
        <w:tabs>
          <w:tab w:val="num" w:pos="4320"/>
        </w:tabs>
        <w:ind w:left="4320" w:hanging="360"/>
      </w:pPr>
      <w:rPr>
        <w:rFonts w:ascii="Times New Roman" w:hAnsi="Times New Roman" w:hint="default"/>
      </w:rPr>
    </w:lvl>
    <w:lvl w:ilvl="6" w:tplc="14460E24" w:tentative="1">
      <w:start w:val="1"/>
      <w:numFmt w:val="bullet"/>
      <w:lvlText w:val="•"/>
      <w:lvlJc w:val="left"/>
      <w:pPr>
        <w:tabs>
          <w:tab w:val="num" w:pos="5040"/>
        </w:tabs>
        <w:ind w:left="5040" w:hanging="360"/>
      </w:pPr>
      <w:rPr>
        <w:rFonts w:ascii="Times New Roman" w:hAnsi="Times New Roman" w:hint="default"/>
      </w:rPr>
    </w:lvl>
    <w:lvl w:ilvl="7" w:tplc="D9985C44" w:tentative="1">
      <w:start w:val="1"/>
      <w:numFmt w:val="bullet"/>
      <w:lvlText w:val="•"/>
      <w:lvlJc w:val="left"/>
      <w:pPr>
        <w:tabs>
          <w:tab w:val="num" w:pos="5760"/>
        </w:tabs>
        <w:ind w:left="5760" w:hanging="360"/>
      </w:pPr>
      <w:rPr>
        <w:rFonts w:ascii="Times New Roman" w:hAnsi="Times New Roman" w:hint="default"/>
      </w:rPr>
    </w:lvl>
    <w:lvl w:ilvl="8" w:tplc="2DC8B154" w:tentative="1">
      <w:start w:val="1"/>
      <w:numFmt w:val="bullet"/>
      <w:lvlText w:val="•"/>
      <w:lvlJc w:val="left"/>
      <w:pPr>
        <w:tabs>
          <w:tab w:val="num" w:pos="6480"/>
        </w:tabs>
        <w:ind w:left="6480" w:hanging="360"/>
      </w:pPr>
      <w:rPr>
        <w:rFonts w:ascii="Times New Roman" w:hAnsi="Times New Roman" w:hint="default"/>
      </w:rPr>
    </w:lvl>
  </w:abstractNum>
  <w:abstractNum w:abstractNumId="8">
    <w:nsid w:val="4B9B3837"/>
    <w:multiLevelType w:val="hybridMultilevel"/>
    <w:tmpl w:val="9C109652"/>
    <w:lvl w:ilvl="0" w:tplc="3C04C202">
      <w:start w:val="1"/>
      <w:numFmt w:val="bullet"/>
      <w:lvlText w:val="•"/>
      <w:lvlJc w:val="left"/>
      <w:pPr>
        <w:tabs>
          <w:tab w:val="num" w:pos="720"/>
        </w:tabs>
        <w:ind w:left="720" w:hanging="360"/>
      </w:pPr>
      <w:rPr>
        <w:rFonts w:ascii="Times New Roman" w:hAnsi="Times New Roman" w:hint="default"/>
      </w:rPr>
    </w:lvl>
    <w:lvl w:ilvl="1" w:tplc="53C0441C">
      <w:numFmt w:val="bullet"/>
      <w:lvlText w:val="–"/>
      <w:lvlJc w:val="left"/>
      <w:pPr>
        <w:tabs>
          <w:tab w:val="num" w:pos="1440"/>
        </w:tabs>
        <w:ind w:left="1440" w:hanging="360"/>
      </w:pPr>
      <w:rPr>
        <w:rFonts w:ascii="Times New Roman" w:hAnsi="Times New Roman" w:hint="default"/>
      </w:rPr>
    </w:lvl>
    <w:lvl w:ilvl="2" w:tplc="51440C16" w:tentative="1">
      <w:start w:val="1"/>
      <w:numFmt w:val="bullet"/>
      <w:lvlText w:val="•"/>
      <w:lvlJc w:val="left"/>
      <w:pPr>
        <w:tabs>
          <w:tab w:val="num" w:pos="2160"/>
        </w:tabs>
        <w:ind w:left="2160" w:hanging="360"/>
      </w:pPr>
      <w:rPr>
        <w:rFonts w:ascii="Times New Roman" w:hAnsi="Times New Roman" w:hint="default"/>
      </w:rPr>
    </w:lvl>
    <w:lvl w:ilvl="3" w:tplc="24B6BCA2" w:tentative="1">
      <w:start w:val="1"/>
      <w:numFmt w:val="bullet"/>
      <w:lvlText w:val="•"/>
      <w:lvlJc w:val="left"/>
      <w:pPr>
        <w:tabs>
          <w:tab w:val="num" w:pos="2880"/>
        </w:tabs>
        <w:ind w:left="2880" w:hanging="360"/>
      </w:pPr>
      <w:rPr>
        <w:rFonts w:ascii="Times New Roman" w:hAnsi="Times New Roman" w:hint="default"/>
      </w:rPr>
    </w:lvl>
    <w:lvl w:ilvl="4" w:tplc="1CBA8092" w:tentative="1">
      <w:start w:val="1"/>
      <w:numFmt w:val="bullet"/>
      <w:lvlText w:val="•"/>
      <w:lvlJc w:val="left"/>
      <w:pPr>
        <w:tabs>
          <w:tab w:val="num" w:pos="3600"/>
        </w:tabs>
        <w:ind w:left="3600" w:hanging="360"/>
      </w:pPr>
      <w:rPr>
        <w:rFonts w:ascii="Times New Roman" w:hAnsi="Times New Roman" w:hint="default"/>
      </w:rPr>
    </w:lvl>
    <w:lvl w:ilvl="5" w:tplc="D85A8D30" w:tentative="1">
      <w:start w:val="1"/>
      <w:numFmt w:val="bullet"/>
      <w:lvlText w:val="•"/>
      <w:lvlJc w:val="left"/>
      <w:pPr>
        <w:tabs>
          <w:tab w:val="num" w:pos="4320"/>
        </w:tabs>
        <w:ind w:left="4320" w:hanging="360"/>
      </w:pPr>
      <w:rPr>
        <w:rFonts w:ascii="Times New Roman" w:hAnsi="Times New Roman" w:hint="default"/>
      </w:rPr>
    </w:lvl>
    <w:lvl w:ilvl="6" w:tplc="DB584040" w:tentative="1">
      <w:start w:val="1"/>
      <w:numFmt w:val="bullet"/>
      <w:lvlText w:val="•"/>
      <w:lvlJc w:val="left"/>
      <w:pPr>
        <w:tabs>
          <w:tab w:val="num" w:pos="5040"/>
        </w:tabs>
        <w:ind w:left="5040" w:hanging="360"/>
      </w:pPr>
      <w:rPr>
        <w:rFonts w:ascii="Times New Roman" w:hAnsi="Times New Roman" w:hint="default"/>
      </w:rPr>
    </w:lvl>
    <w:lvl w:ilvl="7" w:tplc="2894087C" w:tentative="1">
      <w:start w:val="1"/>
      <w:numFmt w:val="bullet"/>
      <w:lvlText w:val="•"/>
      <w:lvlJc w:val="left"/>
      <w:pPr>
        <w:tabs>
          <w:tab w:val="num" w:pos="5760"/>
        </w:tabs>
        <w:ind w:left="5760" w:hanging="360"/>
      </w:pPr>
      <w:rPr>
        <w:rFonts w:ascii="Times New Roman" w:hAnsi="Times New Roman" w:hint="default"/>
      </w:rPr>
    </w:lvl>
    <w:lvl w:ilvl="8" w:tplc="CFF0E804" w:tentative="1">
      <w:start w:val="1"/>
      <w:numFmt w:val="bullet"/>
      <w:lvlText w:val="•"/>
      <w:lvlJc w:val="left"/>
      <w:pPr>
        <w:tabs>
          <w:tab w:val="num" w:pos="6480"/>
        </w:tabs>
        <w:ind w:left="6480" w:hanging="360"/>
      </w:pPr>
      <w:rPr>
        <w:rFonts w:ascii="Times New Roman" w:hAnsi="Times New Roman" w:hint="default"/>
      </w:rPr>
    </w:lvl>
  </w:abstractNum>
  <w:abstractNum w:abstractNumId="9">
    <w:nsid w:val="564B4DAE"/>
    <w:multiLevelType w:val="hybridMultilevel"/>
    <w:tmpl w:val="C1E615E6"/>
    <w:lvl w:ilvl="0" w:tplc="8228CFEE">
      <w:start w:val="1"/>
      <w:numFmt w:val="bullet"/>
      <w:lvlText w:val="•"/>
      <w:lvlJc w:val="left"/>
      <w:pPr>
        <w:tabs>
          <w:tab w:val="num" w:pos="720"/>
        </w:tabs>
        <w:ind w:left="720" w:hanging="360"/>
      </w:pPr>
      <w:rPr>
        <w:rFonts w:ascii="Times New Roman" w:hAnsi="Times New Roman" w:hint="default"/>
      </w:rPr>
    </w:lvl>
    <w:lvl w:ilvl="1" w:tplc="9322F48A">
      <w:numFmt w:val="bullet"/>
      <w:lvlText w:val="–"/>
      <w:lvlJc w:val="left"/>
      <w:pPr>
        <w:tabs>
          <w:tab w:val="num" w:pos="1440"/>
        </w:tabs>
        <w:ind w:left="1440" w:hanging="360"/>
      </w:pPr>
      <w:rPr>
        <w:rFonts w:ascii="Times New Roman" w:hAnsi="Times New Roman" w:hint="default"/>
      </w:rPr>
    </w:lvl>
    <w:lvl w:ilvl="2" w:tplc="E1B0CAF6" w:tentative="1">
      <w:start w:val="1"/>
      <w:numFmt w:val="bullet"/>
      <w:lvlText w:val="•"/>
      <w:lvlJc w:val="left"/>
      <w:pPr>
        <w:tabs>
          <w:tab w:val="num" w:pos="2160"/>
        </w:tabs>
        <w:ind w:left="2160" w:hanging="360"/>
      </w:pPr>
      <w:rPr>
        <w:rFonts w:ascii="Times New Roman" w:hAnsi="Times New Roman" w:hint="default"/>
      </w:rPr>
    </w:lvl>
    <w:lvl w:ilvl="3" w:tplc="FD2C2CA2" w:tentative="1">
      <w:start w:val="1"/>
      <w:numFmt w:val="bullet"/>
      <w:lvlText w:val="•"/>
      <w:lvlJc w:val="left"/>
      <w:pPr>
        <w:tabs>
          <w:tab w:val="num" w:pos="2880"/>
        </w:tabs>
        <w:ind w:left="2880" w:hanging="360"/>
      </w:pPr>
      <w:rPr>
        <w:rFonts w:ascii="Times New Roman" w:hAnsi="Times New Roman" w:hint="default"/>
      </w:rPr>
    </w:lvl>
    <w:lvl w:ilvl="4" w:tplc="C04A4AFA" w:tentative="1">
      <w:start w:val="1"/>
      <w:numFmt w:val="bullet"/>
      <w:lvlText w:val="•"/>
      <w:lvlJc w:val="left"/>
      <w:pPr>
        <w:tabs>
          <w:tab w:val="num" w:pos="3600"/>
        </w:tabs>
        <w:ind w:left="3600" w:hanging="360"/>
      </w:pPr>
      <w:rPr>
        <w:rFonts w:ascii="Times New Roman" w:hAnsi="Times New Roman" w:hint="default"/>
      </w:rPr>
    </w:lvl>
    <w:lvl w:ilvl="5" w:tplc="E786A6B0" w:tentative="1">
      <w:start w:val="1"/>
      <w:numFmt w:val="bullet"/>
      <w:lvlText w:val="•"/>
      <w:lvlJc w:val="left"/>
      <w:pPr>
        <w:tabs>
          <w:tab w:val="num" w:pos="4320"/>
        </w:tabs>
        <w:ind w:left="4320" w:hanging="360"/>
      </w:pPr>
      <w:rPr>
        <w:rFonts w:ascii="Times New Roman" w:hAnsi="Times New Roman" w:hint="default"/>
      </w:rPr>
    </w:lvl>
    <w:lvl w:ilvl="6" w:tplc="488A3D8A" w:tentative="1">
      <w:start w:val="1"/>
      <w:numFmt w:val="bullet"/>
      <w:lvlText w:val="•"/>
      <w:lvlJc w:val="left"/>
      <w:pPr>
        <w:tabs>
          <w:tab w:val="num" w:pos="5040"/>
        </w:tabs>
        <w:ind w:left="5040" w:hanging="360"/>
      </w:pPr>
      <w:rPr>
        <w:rFonts w:ascii="Times New Roman" w:hAnsi="Times New Roman" w:hint="default"/>
      </w:rPr>
    </w:lvl>
    <w:lvl w:ilvl="7" w:tplc="4A9A5A24" w:tentative="1">
      <w:start w:val="1"/>
      <w:numFmt w:val="bullet"/>
      <w:lvlText w:val="•"/>
      <w:lvlJc w:val="left"/>
      <w:pPr>
        <w:tabs>
          <w:tab w:val="num" w:pos="5760"/>
        </w:tabs>
        <w:ind w:left="5760" w:hanging="360"/>
      </w:pPr>
      <w:rPr>
        <w:rFonts w:ascii="Times New Roman" w:hAnsi="Times New Roman" w:hint="default"/>
      </w:rPr>
    </w:lvl>
    <w:lvl w:ilvl="8" w:tplc="A412D5B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C381435"/>
    <w:multiLevelType w:val="hybridMultilevel"/>
    <w:tmpl w:val="F9666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C987A18"/>
    <w:multiLevelType w:val="hybridMultilevel"/>
    <w:tmpl w:val="6F741EEE"/>
    <w:lvl w:ilvl="0" w:tplc="F25C5830">
      <w:start w:val="1"/>
      <w:numFmt w:val="bullet"/>
      <w:lvlText w:val="•"/>
      <w:lvlJc w:val="left"/>
      <w:pPr>
        <w:tabs>
          <w:tab w:val="num" w:pos="720"/>
        </w:tabs>
        <w:ind w:left="720" w:hanging="360"/>
      </w:pPr>
      <w:rPr>
        <w:rFonts w:ascii="Times New Roman" w:hAnsi="Times New Roman" w:hint="default"/>
      </w:rPr>
    </w:lvl>
    <w:lvl w:ilvl="1" w:tplc="9E56DD74">
      <w:numFmt w:val="bullet"/>
      <w:lvlText w:val="–"/>
      <w:lvlJc w:val="left"/>
      <w:pPr>
        <w:tabs>
          <w:tab w:val="num" w:pos="1440"/>
        </w:tabs>
        <w:ind w:left="1440" w:hanging="360"/>
      </w:pPr>
      <w:rPr>
        <w:rFonts w:ascii="Times New Roman" w:hAnsi="Times New Roman" w:hint="default"/>
      </w:rPr>
    </w:lvl>
    <w:lvl w:ilvl="2" w:tplc="3CF29946" w:tentative="1">
      <w:start w:val="1"/>
      <w:numFmt w:val="bullet"/>
      <w:lvlText w:val="•"/>
      <w:lvlJc w:val="left"/>
      <w:pPr>
        <w:tabs>
          <w:tab w:val="num" w:pos="2160"/>
        </w:tabs>
        <w:ind w:left="2160" w:hanging="360"/>
      </w:pPr>
      <w:rPr>
        <w:rFonts w:ascii="Times New Roman" w:hAnsi="Times New Roman" w:hint="default"/>
      </w:rPr>
    </w:lvl>
    <w:lvl w:ilvl="3" w:tplc="95CA0B2A" w:tentative="1">
      <w:start w:val="1"/>
      <w:numFmt w:val="bullet"/>
      <w:lvlText w:val="•"/>
      <w:lvlJc w:val="left"/>
      <w:pPr>
        <w:tabs>
          <w:tab w:val="num" w:pos="2880"/>
        </w:tabs>
        <w:ind w:left="2880" w:hanging="360"/>
      </w:pPr>
      <w:rPr>
        <w:rFonts w:ascii="Times New Roman" w:hAnsi="Times New Roman" w:hint="default"/>
      </w:rPr>
    </w:lvl>
    <w:lvl w:ilvl="4" w:tplc="C3E49188" w:tentative="1">
      <w:start w:val="1"/>
      <w:numFmt w:val="bullet"/>
      <w:lvlText w:val="•"/>
      <w:lvlJc w:val="left"/>
      <w:pPr>
        <w:tabs>
          <w:tab w:val="num" w:pos="3600"/>
        </w:tabs>
        <w:ind w:left="3600" w:hanging="360"/>
      </w:pPr>
      <w:rPr>
        <w:rFonts w:ascii="Times New Roman" w:hAnsi="Times New Roman" w:hint="default"/>
      </w:rPr>
    </w:lvl>
    <w:lvl w:ilvl="5" w:tplc="8ED06AD0" w:tentative="1">
      <w:start w:val="1"/>
      <w:numFmt w:val="bullet"/>
      <w:lvlText w:val="•"/>
      <w:lvlJc w:val="left"/>
      <w:pPr>
        <w:tabs>
          <w:tab w:val="num" w:pos="4320"/>
        </w:tabs>
        <w:ind w:left="4320" w:hanging="360"/>
      </w:pPr>
      <w:rPr>
        <w:rFonts w:ascii="Times New Roman" w:hAnsi="Times New Roman" w:hint="default"/>
      </w:rPr>
    </w:lvl>
    <w:lvl w:ilvl="6" w:tplc="19D445C6" w:tentative="1">
      <w:start w:val="1"/>
      <w:numFmt w:val="bullet"/>
      <w:lvlText w:val="•"/>
      <w:lvlJc w:val="left"/>
      <w:pPr>
        <w:tabs>
          <w:tab w:val="num" w:pos="5040"/>
        </w:tabs>
        <w:ind w:left="5040" w:hanging="360"/>
      </w:pPr>
      <w:rPr>
        <w:rFonts w:ascii="Times New Roman" w:hAnsi="Times New Roman" w:hint="default"/>
      </w:rPr>
    </w:lvl>
    <w:lvl w:ilvl="7" w:tplc="15F6C322" w:tentative="1">
      <w:start w:val="1"/>
      <w:numFmt w:val="bullet"/>
      <w:lvlText w:val="•"/>
      <w:lvlJc w:val="left"/>
      <w:pPr>
        <w:tabs>
          <w:tab w:val="num" w:pos="5760"/>
        </w:tabs>
        <w:ind w:left="5760" w:hanging="360"/>
      </w:pPr>
      <w:rPr>
        <w:rFonts w:ascii="Times New Roman" w:hAnsi="Times New Roman" w:hint="default"/>
      </w:rPr>
    </w:lvl>
    <w:lvl w:ilvl="8" w:tplc="9736578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1BD4D9D"/>
    <w:multiLevelType w:val="hybridMultilevel"/>
    <w:tmpl w:val="8DC8B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5465B6B"/>
    <w:multiLevelType w:val="hybridMultilevel"/>
    <w:tmpl w:val="CFDE37FA"/>
    <w:lvl w:ilvl="0" w:tplc="CFE084DC">
      <w:start w:val="1"/>
      <w:numFmt w:val="bullet"/>
      <w:lvlText w:val="•"/>
      <w:lvlJc w:val="left"/>
      <w:pPr>
        <w:tabs>
          <w:tab w:val="num" w:pos="720"/>
        </w:tabs>
        <w:ind w:left="720" w:hanging="360"/>
      </w:pPr>
      <w:rPr>
        <w:rFonts w:ascii="Times New Roman" w:hAnsi="Times New Roman" w:hint="default"/>
      </w:rPr>
    </w:lvl>
    <w:lvl w:ilvl="1" w:tplc="6F7C7974">
      <w:numFmt w:val="bullet"/>
      <w:lvlText w:val="–"/>
      <w:lvlJc w:val="left"/>
      <w:pPr>
        <w:tabs>
          <w:tab w:val="num" w:pos="1440"/>
        </w:tabs>
        <w:ind w:left="1440" w:hanging="360"/>
      </w:pPr>
      <w:rPr>
        <w:rFonts w:ascii="Times New Roman" w:hAnsi="Times New Roman" w:hint="default"/>
      </w:rPr>
    </w:lvl>
    <w:lvl w:ilvl="2" w:tplc="F224E5E6" w:tentative="1">
      <w:start w:val="1"/>
      <w:numFmt w:val="bullet"/>
      <w:lvlText w:val="•"/>
      <w:lvlJc w:val="left"/>
      <w:pPr>
        <w:tabs>
          <w:tab w:val="num" w:pos="2160"/>
        </w:tabs>
        <w:ind w:left="2160" w:hanging="360"/>
      </w:pPr>
      <w:rPr>
        <w:rFonts w:ascii="Times New Roman" w:hAnsi="Times New Roman" w:hint="default"/>
      </w:rPr>
    </w:lvl>
    <w:lvl w:ilvl="3" w:tplc="281E6460" w:tentative="1">
      <w:start w:val="1"/>
      <w:numFmt w:val="bullet"/>
      <w:lvlText w:val="•"/>
      <w:lvlJc w:val="left"/>
      <w:pPr>
        <w:tabs>
          <w:tab w:val="num" w:pos="2880"/>
        </w:tabs>
        <w:ind w:left="2880" w:hanging="360"/>
      </w:pPr>
      <w:rPr>
        <w:rFonts w:ascii="Times New Roman" w:hAnsi="Times New Roman" w:hint="default"/>
      </w:rPr>
    </w:lvl>
    <w:lvl w:ilvl="4" w:tplc="222C46C0" w:tentative="1">
      <w:start w:val="1"/>
      <w:numFmt w:val="bullet"/>
      <w:lvlText w:val="•"/>
      <w:lvlJc w:val="left"/>
      <w:pPr>
        <w:tabs>
          <w:tab w:val="num" w:pos="3600"/>
        </w:tabs>
        <w:ind w:left="3600" w:hanging="360"/>
      </w:pPr>
      <w:rPr>
        <w:rFonts w:ascii="Times New Roman" w:hAnsi="Times New Roman" w:hint="default"/>
      </w:rPr>
    </w:lvl>
    <w:lvl w:ilvl="5" w:tplc="C96CEB50" w:tentative="1">
      <w:start w:val="1"/>
      <w:numFmt w:val="bullet"/>
      <w:lvlText w:val="•"/>
      <w:lvlJc w:val="left"/>
      <w:pPr>
        <w:tabs>
          <w:tab w:val="num" w:pos="4320"/>
        </w:tabs>
        <w:ind w:left="4320" w:hanging="360"/>
      </w:pPr>
      <w:rPr>
        <w:rFonts w:ascii="Times New Roman" w:hAnsi="Times New Roman" w:hint="default"/>
      </w:rPr>
    </w:lvl>
    <w:lvl w:ilvl="6" w:tplc="DDC8C106" w:tentative="1">
      <w:start w:val="1"/>
      <w:numFmt w:val="bullet"/>
      <w:lvlText w:val="•"/>
      <w:lvlJc w:val="left"/>
      <w:pPr>
        <w:tabs>
          <w:tab w:val="num" w:pos="5040"/>
        </w:tabs>
        <w:ind w:left="5040" w:hanging="360"/>
      </w:pPr>
      <w:rPr>
        <w:rFonts w:ascii="Times New Roman" w:hAnsi="Times New Roman" w:hint="default"/>
      </w:rPr>
    </w:lvl>
    <w:lvl w:ilvl="7" w:tplc="93EC5620" w:tentative="1">
      <w:start w:val="1"/>
      <w:numFmt w:val="bullet"/>
      <w:lvlText w:val="•"/>
      <w:lvlJc w:val="left"/>
      <w:pPr>
        <w:tabs>
          <w:tab w:val="num" w:pos="5760"/>
        </w:tabs>
        <w:ind w:left="5760" w:hanging="360"/>
      </w:pPr>
      <w:rPr>
        <w:rFonts w:ascii="Times New Roman" w:hAnsi="Times New Roman" w:hint="default"/>
      </w:rPr>
    </w:lvl>
    <w:lvl w:ilvl="8" w:tplc="912A604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9697722"/>
    <w:multiLevelType w:val="hybridMultilevel"/>
    <w:tmpl w:val="2BC0D04A"/>
    <w:lvl w:ilvl="0" w:tplc="61929338">
      <w:start w:val="1"/>
      <w:numFmt w:val="bullet"/>
      <w:lvlText w:val="•"/>
      <w:lvlJc w:val="left"/>
      <w:pPr>
        <w:tabs>
          <w:tab w:val="num" w:pos="720"/>
        </w:tabs>
        <w:ind w:left="720" w:hanging="360"/>
      </w:pPr>
      <w:rPr>
        <w:rFonts w:ascii="Times New Roman" w:hAnsi="Times New Roman" w:hint="default"/>
      </w:rPr>
    </w:lvl>
    <w:lvl w:ilvl="1" w:tplc="4A8095DC">
      <w:numFmt w:val="bullet"/>
      <w:lvlText w:val="–"/>
      <w:lvlJc w:val="left"/>
      <w:pPr>
        <w:tabs>
          <w:tab w:val="num" w:pos="1440"/>
        </w:tabs>
        <w:ind w:left="1440" w:hanging="360"/>
      </w:pPr>
      <w:rPr>
        <w:rFonts w:ascii="Times New Roman" w:hAnsi="Times New Roman" w:hint="default"/>
      </w:rPr>
    </w:lvl>
    <w:lvl w:ilvl="2" w:tplc="BC28EEBC" w:tentative="1">
      <w:start w:val="1"/>
      <w:numFmt w:val="bullet"/>
      <w:lvlText w:val="•"/>
      <w:lvlJc w:val="left"/>
      <w:pPr>
        <w:tabs>
          <w:tab w:val="num" w:pos="2160"/>
        </w:tabs>
        <w:ind w:left="2160" w:hanging="360"/>
      </w:pPr>
      <w:rPr>
        <w:rFonts w:ascii="Times New Roman" w:hAnsi="Times New Roman" w:hint="default"/>
      </w:rPr>
    </w:lvl>
    <w:lvl w:ilvl="3" w:tplc="64F813FC" w:tentative="1">
      <w:start w:val="1"/>
      <w:numFmt w:val="bullet"/>
      <w:lvlText w:val="•"/>
      <w:lvlJc w:val="left"/>
      <w:pPr>
        <w:tabs>
          <w:tab w:val="num" w:pos="2880"/>
        </w:tabs>
        <w:ind w:left="2880" w:hanging="360"/>
      </w:pPr>
      <w:rPr>
        <w:rFonts w:ascii="Times New Roman" w:hAnsi="Times New Roman" w:hint="default"/>
      </w:rPr>
    </w:lvl>
    <w:lvl w:ilvl="4" w:tplc="06F40D7E" w:tentative="1">
      <w:start w:val="1"/>
      <w:numFmt w:val="bullet"/>
      <w:lvlText w:val="•"/>
      <w:lvlJc w:val="left"/>
      <w:pPr>
        <w:tabs>
          <w:tab w:val="num" w:pos="3600"/>
        </w:tabs>
        <w:ind w:left="3600" w:hanging="360"/>
      </w:pPr>
      <w:rPr>
        <w:rFonts w:ascii="Times New Roman" w:hAnsi="Times New Roman" w:hint="default"/>
      </w:rPr>
    </w:lvl>
    <w:lvl w:ilvl="5" w:tplc="DA8A71B2" w:tentative="1">
      <w:start w:val="1"/>
      <w:numFmt w:val="bullet"/>
      <w:lvlText w:val="•"/>
      <w:lvlJc w:val="left"/>
      <w:pPr>
        <w:tabs>
          <w:tab w:val="num" w:pos="4320"/>
        </w:tabs>
        <w:ind w:left="4320" w:hanging="360"/>
      </w:pPr>
      <w:rPr>
        <w:rFonts w:ascii="Times New Roman" w:hAnsi="Times New Roman" w:hint="default"/>
      </w:rPr>
    </w:lvl>
    <w:lvl w:ilvl="6" w:tplc="32D44210" w:tentative="1">
      <w:start w:val="1"/>
      <w:numFmt w:val="bullet"/>
      <w:lvlText w:val="•"/>
      <w:lvlJc w:val="left"/>
      <w:pPr>
        <w:tabs>
          <w:tab w:val="num" w:pos="5040"/>
        </w:tabs>
        <w:ind w:left="5040" w:hanging="360"/>
      </w:pPr>
      <w:rPr>
        <w:rFonts w:ascii="Times New Roman" w:hAnsi="Times New Roman" w:hint="default"/>
      </w:rPr>
    </w:lvl>
    <w:lvl w:ilvl="7" w:tplc="E3FE3D64" w:tentative="1">
      <w:start w:val="1"/>
      <w:numFmt w:val="bullet"/>
      <w:lvlText w:val="•"/>
      <w:lvlJc w:val="left"/>
      <w:pPr>
        <w:tabs>
          <w:tab w:val="num" w:pos="5760"/>
        </w:tabs>
        <w:ind w:left="5760" w:hanging="360"/>
      </w:pPr>
      <w:rPr>
        <w:rFonts w:ascii="Times New Roman" w:hAnsi="Times New Roman" w:hint="default"/>
      </w:rPr>
    </w:lvl>
    <w:lvl w:ilvl="8" w:tplc="9F620C6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0"/>
  </w:num>
  <w:num w:numId="3">
    <w:abstractNumId w:val="12"/>
  </w:num>
  <w:num w:numId="4">
    <w:abstractNumId w:val="3"/>
  </w:num>
  <w:num w:numId="5">
    <w:abstractNumId w:val="7"/>
  </w:num>
  <w:num w:numId="6">
    <w:abstractNumId w:val="5"/>
  </w:num>
  <w:num w:numId="7">
    <w:abstractNumId w:val="8"/>
  </w:num>
  <w:num w:numId="8">
    <w:abstractNumId w:val="11"/>
  </w:num>
  <w:num w:numId="9">
    <w:abstractNumId w:val="6"/>
  </w:num>
  <w:num w:numId="10">
    <w:abstractNumId w:val="2"/>
  </w:num>
  <w:num w:numId="11">
    <w:abstractNumId w:val="4"/>
  </w:num>
  <w:num w:numId="12">
    <w:abstractNumId w:val="1"/>
  </w:num>
  <w:num w:numId="13">
    <w:abstractNumId w:val="13"/>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BF9"/>
    <w:rsid w:val="00022FA0"/>
    <w:rsid w:val="00024A74"/>
    <w:rsid w:val="00045567"/>
    <w:rsid w:val="00085B70"/>
    <w:rsid w:val="00097A58"/>
    <w:rsid w:val="000A35BC"/>
    <w:rsid w:val="000A7675"/>
    <w:rsid w:val="000E7849"/>
    <w:rsid w:val="00107D72"/>
    <w:rsid w:val="00115810"/>
    <w:rsid w:val="001554C5"/>
    <w:rsid w:val="0016668D"/>
    <w:rsid w:val="00174CA3"/>
    <w:rsid w:val="00261F10"/>
    <w:rsid w:val="002D00DD"/>
    <w:rsid w:val="003057C5"/>
    <w:rsid w:val="003972C3"/>
    <w:rsid w:val="003D148F"/>
    <w:rsid w:val="003E69CC"/>
    <w:rsid w:val="00412B3B"/>
    <w:rsid w:val="00425CFE"/>
    <w:rsid w:val="004466FA"/>
    <w:rsid w:val="00471F4D"/>
    <w:rsid w:val="004772BF"/>
    <w:rsid w:val="00477456"/>
    <w:rsid w:val="00487085"/>
    <w:rsid w:val="004D2975"/>
    <w:rsid w:val="00550EAD"/>
    <w:rsid w:val="0056590A"/>
    <w:rsid w:val="005A7D2A"/>
    <w:rsid w:val="00626527"/>
    <w:rsid w:val="0064271C"/>
    <w:rsid w:val="0071139F"/>
    <w:rsid w:val="00734D2F"/>
    <w:rsid w:val="0076086B"/>
    <w:rsid w:val="007614E3"/>
    <w:rsid w:val="007C4464"/>
    <w:rsid w:val="007D32B8"/>
    <w:rsid w:val="007F0CBD"/>
    <w:rsid w:val="00837821"/>
    <w:rsid w:val="008E3F9D"/>
    <w:rsid w:val="009031D8"/>
    <w:rsid w:val="0091083D"/>
    <w:rsid w:val="009633BF"/>
    <w:rsid w:val="00987C71"/>
    <w:rsid w:val="00987C90"/>
    <w:rsid w:val="00993E31"/>
    <w:rsid w:val="00A67DEF"/>
    <w:rsid w:val="00A729CE"/>
    <w:rsid w:val="00AD0CE9"/>
    <w:rsid w:val="00AE2D1E"/>
    <w:rsid w:val="00AE54E8"/>
    <w:rsid w:val="00B108D3"/>
    <w:rsid w:val="00B269A7"/>
    <w:rsid w:val="00B60557"/>
    <w:rsid w:val="00B90216"/>
    <w:rsid w:val="00BB2A89"/>
    <w:rsid w:val="00C16630"/>
    <w:rsid w:val="00C2041B"/>
    <w:rsid w:val="00CB7F51"/>
    <w:rsid w:val="00D07F2C"/>
    <w:rsid w:val="00D309BE"/>
    <w:rsid w:val="00DD28D9"/>
    <w:rsid w:val="00DE4010"/>
    <w:rsid w:val="00E1487A"/>
    <w:rsid w:val="00E27836"/>
    <w:rsid w:val="00E65616"/>
    <w:rsid w:val="00E92C90"/>
    <w:rsid w:val="00EA2F5C"/>
    <w:rsid w:val="00EB216F"/>
    <w:rsid w:val="00EF6987"/>
    <w:rsid w:val="00F7496F"/>
    <w:rsid w:val="00F80BF9"/>
    <w:rsid w:val="00FC007A"/>
    <w:rsid w:val="00FC2725"/>
    <w:rsid w:val="00FE2F42"/>
    <w:rsid w:val="00FF40EF"/>
    <w:rsid w:val="00FF4F8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81B95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49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496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9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496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87C71"/>
    <w:pPr>
      <w:ind w:left="720"/>
      <w:contextualSpacing/>
    </w:pPr>
  </w:style>
  <w:style w:type="paragraph" w:styleId="TOCHeading">
    <w:name w:val="TOC Heading"/>
    <w:basedOn w:val="Heading1"/>
    <w:next w:val="Normal"/>
    <w:uiPriority w:val="39"/>
    <w:unhideWhenUsed/>
    <w:qFormat/>
    <w:rsid w:val="007D32B8"/>
    <w:pPr>
      <w:spacing w:before="480" w:line="276" w:lineRule="auto"/>
      <w:outlineLvl w:val="9"/>
    </w:pPr>
    <w:rPr>
      <w:b/>
      <w:bCs/>
      <w:sz w:val="28"/>
      <w:szCs w:val="28"/>
    </w:rPr>
  </w:style>
  <w:style w:type="paragraph" w:styleId="TOC1">
    <w:name w:val="toc 1"/>
    <w:basedOn w:val="Normal"/>
    <w:next w:val="Normal"/>
    <w:autoRedefine/>
    <w:uiPriority w:val="39"/>
    <w:unhideWhenUsed/>
    <w:rsid w:val="007D32B8"/>
    <w:pPr>
      <w:spacing w:before="120"/>
    </w:pPr>
    <w:rPr>
      <w:b/>
      <w:bCs/>
    </w:rPr>
  </w:style>
  <w:style w:type="paragraph" w:styleId="TOC2">
    <w:name w:val="toc 2"/>
    <w:basedOn w:val="Normal"/>
    <w:next w:val="Normal"/>
    <w:autoRedefine/>
    <w:uiPriority w:val="39"/>
    <w:unhideWhenUsed/>
    <w:rsid w:val="007D32B8"/>
    <w:pPr>
      <w:ind w:left="240"/>
    </w:pPr>
    <w:rPr>
      <w:b/>
      <w:bCs/>
      <w:sz w:val="22"/>
      <w:szCs w:val="22"/>
    </w:rPr>
  </w:style>
  <w:style w:type="character" w:styleId="Hyperlink">
    <w:name w:val="Hyperlink"/>
    <w:basedOn w:val="DefaultParagraphFont"/>
    <w:uiPriority w:val="99"/>
    <w:unhideWhenUsed/>
    <w:rsid w:val="007D32B8"/>
    <w:rPr>
      <w:color w:val="0563C1" w:themeColor="hyperlink"/>
      <w:u w:val="single"/>
    </w:rPr>
  </w:style>
  <w:style w:type="paragraph" w:styleId="TOC3">
    <w:name w:val="toc 3"/>
    <w:basedOn w:val="Normal"/>
    <w:next w:val="Normal"/>
    <w:autoRedefine/>
    <w:uiPriority w:val="39"/>
    <w:semiHidden/>
    <w:unhideWhenUsed/>
    <w:rsid w:val="007D32B8"/>
    <w:pPr>
      <w:ind w:left="480"/>
    </w:pPr>
    <w:rPr>
      <w:sz w:val="22"/>
      <w:szCs w:val="22"/>
    </w:rPr>
  </w:style>
  <w:style w:type="paragraph" w:styleId="TOC4">
    <w:name w:val="toc 4"/>
    <w:basedOn w:val="Normal"/>
    <w:next w:val="Normal"/>
    <w:autoRedefine/>
    <w:uiPriority w:val="39"/>
    <w:semiHidden/>
    <w:unhideWhenUsed/>
    <w:rsid w:val="007D32B8"/>
    <w:pPr>
      <w:ind w:left="720"/>
    </w:pPr>
    <w:rPr>
      <w:sz w:val="20"/>
      <w:szCs w:val="20"/>
    </w:rPr>
  </w:style>
  <w:style w:type="paragraph" w:styleId="TOC5">
    <w:name w:val="toc 5"/>
    <w:basedOn w:val="Normal"/>
    <w:next w:val="Normal"/>
    <w:autoRedefine/>
    <w:uiPriority w:val="39"/>
    <w:semiHidden/>
    <w:unhideWhenUsed/>
    <w:rsid w:val="007D32B8"/>
    <w:pPr>
      <w:ind w:left="960"/>
    </w:pPr>
    <w:rPr>
      <w:sz w:val="20"/>
      <w:szCs w:val="20"/>
    </w:rPr>
  </w:style>
  <w:style w:type="paragraph" w:styleId="TOC6">
    <w:name w:val="toc 6"/>
    <w:basedOn w:val="Normal"/>
    <w:next w:val="Normal"/>
    <w:autoRedefine/>
    <w:uiPriority w:val="39"/>
    <w:semiHidden/>
    <w:unhideWhenUsed/>
    <w:rsid w:val="007D32B8"/>
    <w:pPr>
      <w:ind w:left="1200"/>
    </w:pPr>
    <w:rPr>
      <w:sz w:val="20"/>
      <w:szCs w:val="20"/>
    </w:rPr>
  </w:style>
  <w:style w:type="paragraph" w:styleId="TOC7">
    <w:name w:val="toc 7"/>
    <w:basedOn w:val="Normal"/>
    <w:next w:val="Normal"/>
    <w:autoRedefine/>
    <w:uiPriority w:val="39"/>
    <w:semiHidden/>
    <w:unhideWhenUsed/>
    <w:rsid w:val="007D32B8"/>
    <w:pPr>
      <w:ind w:left="1440"/>
    </w:pPr>
    <w:rPr>
      <w:sz w:val="20"/>
      <w:szCs w:val="20"/>
    </w:rPr>
  </w:style>
  <w:style w:type="paragraph" w:styleId="TOC8">
    <w:name w:val="toc 8"/>
    <w:basedOn w:val="Normal"/>
    <w:next w:val="Normal"/>
    <w:autoRedefine/>
    <w:uiPriority w:val="39"/>
    <w:semiHidden/>
    <w:unhideWhenUsed/>
    <w:rsid w:val="007D32B8"/>
    <w:pPr>
      <w:ind w:left="1680"/>
    </w:pPr>
    <w:rPr>
      <w:sz w:val="20"/>
      <w:szCs w:val="20"/>
    </w:rPr>
  </w:style>
  <w:style w:type="paragraph" w:styleId="TOC9">
    <w:name w:val="toc 9"/>
    <w:basedOn w:val="Normal"/>
    <w:next w:val="Normal"/>
    <w:autoRedefine/>
    <w:uiPriority w:val="39"/>
    <w:semiHidden/>
    <w:unhideWhenUsed/>
    <w:rsid w:val="007D32B8"/>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071">
      <w:bodyDiv w:val="1"/>
      <w:marLeft w:val="0"/>
      <w:marRight w:val="0"/>
      <w:marTop w:val="0"/>
      <w:marBottom w:val="0"/>
      <w:divBdr>
        <w:top w:val="none" w:sz="0" w:space="0" w:color="auto"/>
        <w:left w:val="none" w:sz="0" w:space="0" w:color="auto"/>
        <w:bottom w:val="none" w:sz="0" w:space="0" w:color="auto"/>
        <w:right w:val="none" w:sz="0" w:space="0" w:color="auto"/>
      </w:divBdr>
      <w:divsChild>
        <w:div w:id="1089349786">
          <w:marLeft w:val="547"/>
          <w:marRight w:val="0"/>
          <w:marTop w:val="96"/>
          <w:marBottom w:val="120"/>
          <w:divBdr>
            <w:top w:val="none" w:sz="0" w:space="0" w:color="auto"/>
            <w:left w:val="none" w:sz="0" w:space="0" w:color="auto"/>
            <w:bottom w:val="none" w:sz="0" w:space="0" w:color="auto"/>
            <w:right w:val="none" w:sz="0" w:space="0" w:color="auto"/>
          </w:divBdr>
        </w:div>
        <w:div w:id="892083342">
          <w:marLeft w:val="1166"/>
          <w:marRight w:val="0"/>
          <w:marTop w:val="77"/>
          <w:marBottom w:val="240"/>
          <w:divBdr>
            <w:top w:val="none" w:sz="0" w:space="0" w:color="auto"/>
            <w:left w:val="none" w:sz="0" w:space="0" w:color="auto"/>
            <w:bottom w:val="none" w:sz="0" w:space="0" w:color="auto"/>
            <w:right w:val="none" w:sz="0" w:space="0" w:color="auto"/>
          </w:divBdr>
        </w:div>
      </w:divsChild>
    </w:div>
    <w:div w:id="149293281">
      <w:bodyDiv w:val="1"/>
      <w:marLeft w:val="0"/>
      <w:marRight w:val="0"/>
      <w:marTop w:val="0"/>
      <w:marBottom w:val="0"/>
      <w:divBdr>
        <w:top w:val="none" w:sz="0" w:space="0" w:color="auto"/>
        <w:left w:val="none" w:sz="0" w:space="0" w:color="auto"/>
        <w:bottom w:val="none" w:sz="0" w:space="0" w:color="auto"/>
        <w:right w:val="none" w:sz="0" w:space="0" w:color="auto"/>
      </w:divBdr>
      <w:divsChild>
        <w:div w:id="124322788">
          <w:marLeft w:val="547"/>
          <w:marRight w:val="0"/>
          <w:marTop w:val="96"/>
          <w:marBottom w:val="120"/>
          <w:divBdr>
            <w:top w:val="none" w:sz="0" w:space="0" w:color="auto"/>
            <w:left w:val="none" w:sz="0" w:space="0" w:color="auto"/>
            <w:bottom w:val="none" w:sz="0" w:space="0" w:color="auto"/>
            <w:right w:val="none" w:sz="0" w:space="0" w:color="auto"/>
          </w:divBdr>
        </w:div>
        <w:div w:id="22901211">
          <w:marLeft w:val="1166"/>
          <w:marRight w:val="0"/>
          <w:marTop w:val="77"/>
          <w:marBottom w:val="240"/>
          <w:divBdr>
            <w:top w:val="none" w:sz="0" w:space="0" w:color="auto"/>
            <w:left w:val="none" w:sz="0" w:space="0" w:color="auto"/>
            <w:bottom w:val="none" w:sz="0" w:space="0" w:color="auto"/>
            <w:right w:val="none" w:sz="0" w:space="0" w:color="auto"/>
          </w:divBdr>
        </w:div>
      </w:divsChild>
    </w:div>
    <w:div w:id="160704954">
      <w:bodyDiv w:val="1"/>
      <w:marLeft w:val="0"/>
      <w:marRight w:val="0"/>
      <w:marTop w:val="0"/>
      <w:marBottom w:val="0"/>
      <w:divBdr>
        <w:top w:val="none" w:sz="0" w:space="0" w:color="auto"/>
        <w:left w:val="none" w:sz="0" w:space="0" w:color="auto"/>
        <w:bottom w:val="none" w:sz="0" w:space="0" w:color="auto"/>
        <w:right w:val="none" w:sz="0" w:space="0" w:color="auto"/>
      </w:divBdr>
      <w:divsChild>
        <w:div w:id="601452425">
          <w:marLeft w:val="547"/>
          <w:marRight w:val="0"/>
          <w:marTop w:val="96"/>
          <w:marBottom w:val="120"/>
          <w:divBdr>
            <w:top w:val="none" w:sz="0" w:space="0" w:color="auto"/>
            <w:left w:val="none" w:sz="0" w:space="0" w:color="auto"/>
            <w:bottom w:val="none" w:sz="0" w:space="0" w:color="auto"/>
            <w:right w:val="none" w:sz="0" w:space="0" w:color="auto"/>
          </w:divBdr>
        </w:div>
        <w:div w:id="1318612633">
          <w:marLeft w:val="1166"/>
          <w:marRight w:val="0"/>
          <w:marTop w:val="77"/>
          <w:marBottom w:val="240"/>
          <w:divBdr>
            <w:top w:val="none" w:sz="0" w:space="0" w:color="auto"/>
            <w:left w:val="none" w:sz="0" w:space="0" w:color="auto"/>
            <w:bottom w:val="none" w:sz="0" w:space="0" w:color="auto"/>
            <w:right w:val="none" w:sz="0" w:space="0" w:color="auto"/>
          </w:divBdr>
        </w:div>
      </w:divsChild>
    </w:div>
    <w:div w:id="253363354">
      <w:bodyDiv w:val="1"/>
      <w:marLeft w:val="0"/>
      <w:marRight w:val="0"/>
      <w:marTop w:val="0"/>
      <w:marBottom w:val="0"/>
      <w:divBdr>
        <w:top w:val="none" w:sz="0" w:space="0" w:color="auto"/>
        <w:left w:val="none" w:sz="0" w:space="0" w:color="auto"/>
        <w:bottom w:val="none" w:sz="0" w:space="0" w:color="auto"/>
        <w:right w:val="none" w:sz="0" w:space="0" w:color="auto"/>
      </w:divBdr>
      <w:divsChild>
        <w:div w:id="155264010">
          <w:marLeft w:val="547"/>
          <w:marRight w:val="0"/>
          <w:marTop w:val="96"/>
          <w:marBottom w:val="120"/>
          <w:divBdr>
            <w:top w:val="none" w:sz="0" w:space="0" w:color="auto"/>
            <w:left w:val="none" w:sz="0" w:space="0" w:color="auto"/>
            <w:bottom w:val="none" w:sz="0" w:space="0" w:color="auto"/>
            <w:right w:val="none" w:sz="0" w:space="0" w:color="auto"/>
          </w:divBdr>
        </w:div>
        <w:div w:id="901521357">
          <w:marLeft w:val="1166"/>
          <w:marRight w:val="0"/>
          <w:marTop w:val="77"/>
          <w:marBottom w:val="240"/>
          <w:divBdr>
            <w:top w:val="none" w:sz="0" w:space="0" w:color="auto"/>
            <w:left w:val="none" w:sz="0" w:space="0" w:color="auto"/>
            <w:bottom w:val="none" w:sz="0" w:space="0" w:color="auto"/>
            <w:right w:val="none" w:sz="0" w:space="0" w:color="auto"/>
          </w:divBdr>
        </w:div>
      </w:divsChild>
    </w:div>
    <w:div w:id="321928619">
      <w:bodyDiv w:val="1"/>
      <w:marLeft w:val="0"/>
      <w:marRight w:val="0"/>
      <w:marTop w:val="0"/>
      <w:marBottom w:val="0"/>
      <w:divBdr>
        <w:top w:val="none" w:sz="0" w:space="0" w:color="auto"/>
        <w:left w:val="none" w:sz="0" w:space="0" w:color="auto"/>
        <w:bottom w:val="none" w:sz="0" w:space="0" w:color="auto"/>
        <w:right w:val="none" w:sz="0" w:space="0" w:color="auto"/>
      </w:divBdr>
      <w:divsChild>
        <w:div w:id="1791046521">
          <w:marLeft w:val="547"/>
          <w:marRight w:val="0"/>
          <w:marTop w:val="96"/>
          <w:marBottom w:val="120"/>
          <w:divBdr>
            <w:top w:val="none" w:sz="0" w:space="0" w:color="auto"/>
            <w:left w:val="none" w:sz="0" w:space="0" w:color="auto"/>
            <w:bottom w:val="none" w:sz="0" w:space="0" w:color="auto"/>
            <w:right w:val="none" w:sz="0" w:space="0" w:color="auto"/>
          </w:divBdr>
        </w:div>
        <w:div w:id="662054428">
          <w:marLeft w:val="1166"/>
          <w:marRight w:val="0"/>
          <w:marTop w:val="77"/>
          <w:marBottom w:val="240"/>
          <w:divBdr>
            <w:top w:val="none" w:sz="0" w:space="0" w:color="auto"/>
            <w:left w:val="none" w:sz="0" w:space="0" w:color="auto"/>
            <w:bottom w:val="none" w:sz="0" w:space="0" w:color="auto"/>
            <w:right w:val="none" w:sz="0" w:space="0" w:color="auto"/>
          </w:divBdr>
        </w:div>
      </w:divsChild>
    </w:div>
    <w:div w:id="473789766">
      <w:bodyDiv w:val="1"/>
      <w:marLeft w:val="0"/>
      <w:marRight w:val="0"/>
      <w:marTop w:val="0"/>
      <w:marBottom w:val="0"/>
      <w:divBdr>
        <w:top w:val="none" w:sz="0" w:space="0" w:color="auto"/>
        <w:left w:val="none" w:sz="0" w:space="0" w:color="auto"/>
        <w:bottom w:val="none" w:sz="0" w:space="0" w:color="auto"/>
        <w:right w:val="none" w:sz="0" w:space="0" w:color="auto"/>
      </w:divBdr>
      <w:divsChild>
        <w:div w:id="1871602470">
          <w:marLeft w:val="547"/>
          <w:marRight w:val="0"/>
          <w:marTop w:val="96"/>
          <w:marBottom w:val="120"/>
          <w:divBdr>
            <w:top w:val="none" w:sz="0" w:space="0" w:color="auto"/>
            <w:left w:val="none" w:sz="0" w:space="0" w:color="auto"/>
            <w:bottom w:val="none" w:sz="0" w:space="0" w:color="auto"/>
            <w:right w:val="none" w:sz="0" w:space="0" w:color="auto"/>
          </w:divBdr>
        </w:div>
        <w:div w:id="1150174454">
          <w:marLeft w:val="1166"/>
          <w:marRight w:val="0"/>
          <w:marTop w:val="77"/>
          <w:marBottom w:val="240"/>
          <w:divBdr>
            <w:top w:val="none" w:sz="0" w:space="0" w:color="auto"/>
            <w:left w:val="none" w:sz="0" w:space="0" w:color="auto"/>
            <w:bottom w:val="none" w:sz="0" w:space="0" w:color="auto"/>
            <w:right w:val="none" w:sz="0" w:space="0" w:color="auto"/>
          </w:divBdr>
        </w:div>
      </w:divsChild>
    </w:div>
    <w:div w:id="549613520">
      <w:bodyDiv w:val="1"/>
      <w:marLeft w:val="0"/>
      <w:marRight w:val="0"/>
      <w:marTop w:val="0"/>
      <w:marBottom w:val="0"/>
      <w:divBdr>
        <w:top w:val="none" w:sz="0" w:space="0" w:color="auto"/>
        <w:left w:val="none" w:sz="0" w:space="0" w:color="auto"/>
        <w:bottom w:val="none" w:sz="0" w:space="0" w:color="auto"/>
        <w:right w:val="none" w:sz="0" w:space="0" w:color="auto"/>
      </w:divBdr>
      <w:divsChild>
        <w:div w:id="28648205">
          <w:marLeft w:val="547"/>
          <w:marRight w:val="0"/>
          <w:marTop w:val="96"/>
          <w:marBottom w:val="120"/>
          <w:divBdr>
            <w:top w:val="none" w:sz="0" w:space="0" w:color="auto"/>
            <w:left w:val="none" w:sz="0" w:space="0" w:color="auto"/>
            <w:bottom w:val="none" w:sz="0" w:space="0" w:color="auto"/>
            <w:right w:val="none" w:sz="0" w:space="0" w:color="auto"/>
          </w:divBdr>
        </w:div>
        <w:div w:id="1998680276">
          <w:marLeft w:val="1166"/>
          <w:marRight w:val="0"/>
          <w:marTop w:val="77"/>
          <w:marBottom w:val="240"/>
          <w:divBdr>
            <w:top w:val="none" w:sz="0" w:space="0" w:color="auto"/>
            <w:left w:val="none" w:sz="0" w:space="0" w:color="auto"/>
            <w:bottom w:val="none" w:sz="0" w:space="0" w:color="auto"/>
            <w:right w:val="none" w:sz="0" w:space="0" w:color="auto"/>
          </w:divBdr>
        </w:div>
      </w:divsChild>
    </w:div>
    <w:div w:id="932275127">
      <w:bodyDiv w:val="1"/>
      <w:marLeft w:val="0"/>
      <w:marRight w:val="0"/>
      <w:marTop w:val="0"/>
      <w:marBottom w:val="0"/>
      <w:divBdr>
        <w:top w:val="none" w:sz="0" w:space="0" w:color="auto"/>
        <w:left w:val="none" w:sz="0" w:space="0" w:color="auto"/>
        <w:bottom w:val="none" w:sz="0" w:space="0" w:color="auto"/>
        <w:right w:val="none" w:sz="0" w:space="0" w:color="auto"/>
      </w:divBdr>
      <w:divsChild>
        <w:div w:id="358243742">
          <w:marLeft w:val="547"/>
          <w:marRight w:val="0"/>
          <w:marTop w:val="96"/>
          <w:marBottom w:val="120"/>
          <w:divBdr>
            <w:top w:val="none" w:sz="0" w:space="0" w:color="auto"/>
            <w:left w:val="none" w:sz="0" w:space="0" w:color="auto"/>
            <w:bottom w:val="none" w:sz="0" w:space="0" w:color="auto"/>
            <w:right w:val="none" w:sz="0" w:space="0" w:color="auto"/>
          </w:divBdr>
        </w:div>
        <w:div w:id="541671980">
          <w:marLeft w:val="1166"/>
          <w:marRight w:val="0"/>
          <w:marTop w:val="77"/>
          <w:marBottom w:val="240"/>
          <w:divBdr>
            <w:top w:val="none" w:sz="0" w:space="0" w:color="auto"/>
            <w:left w:val="none" w:sz="0" w:space="0" w:color="auto"/>
            <w:bottom w:val="none" w:sz="0" w:space="0" w:color="auto"/>
            <w:right w:val="none" w:sz="0" w:space="0" w:color="auto"/>
          </w:divBdr>
        </w:div>
      </w:divsChild>
    </w:div>
    <w:div w:id="975839473">
      <w:bodyDiv w:val="1"/>
      <w:marLeft w:val="0"/>
      <w:marRight w:val="0"/>
      <w:marTop w:val="0"/>
      <w:marBottom w:val="0"/>
      <w:divBdr>
        <w:top w:val="none" w:sz="0" w:space="0" w:color="auto"/>
        <w:left w:val="none" w:sz="0" w:space="0" w:color="auto"/>
        <w:bottom w:val="none" w:sz="0" w:space="0" w:color="auto"/>
        <w:right w:val="none" w:sz="0" w:space="0" w:color="auto"/>
      </w:divBdr>
      <w:divsChild>
        <w:div w:id="1917326377">
          <w:marLeft w:val="547"/>
          <w:marRight w:val="0"/>
          <w:marTop w:val="96"/>
          <w:marBottom w:val="120"/>
          <w:divBdr>
            <w:top w:val="none" w:sz="0" w:space="0" w:color="auto"/>
            <w:left w:val="none" w:sz="0" w:space="0" w:color="auto"/>
            <w:bottom w:val="none" w:sz="0" w:space="0" w:color="auto"/>
            <w:right w:val="none" w:sz="0" w:space="0" w:color="auto"/>
          </w:divBdr>
        </w:div>
        <w:div w:id="1490444877">
          <w:marLeft w:val="1166"/>
          <w:marRight w:val="0"/>
          <w:marTop w:val="77"/>
          <w:marBottom w:val="240"/>
          <w:divBdr>
            <w:top w:val="none" w:sz="0" w:space="0" w:color="auto"/>
            <w:left w:val="none" w:sz="0" w:space="0" w:color="auto"/>
            <w:bottom w:val="none" w:sz="0" w:space="0" w:color="auto"/>
            <w:right w:val="none" w:sz="0" w:space="0" w:color="auto"/>
          </w:divBdr>
        </w:div>
      </w:divsChild>
    </w:div>
    <w:div w:id="1053192582">
      <w:bodyDiv w:val="1"/>
      <w:marLeft w:val="0"/>
      <w:marRight w:val="0"/>
      <w:marTop w:val="0"/>
      <w:marBottom w:val="0"/>
      <w:divBdr>
        <w:top w:val="none" w:sz="0" w:space="0" w:color="auto"/>
        <w:left w:val="none" w:sz="0" w:space="0" w:color="auto"/>
        <w:bottom w:val="none" w:sz="0" w:space="0" w:color="auto"/>
        <w:right w:val="none" w:sz="0" w:space="0" w:color="auto"/>
      </w:divBdr>
      <w:divsChild>
        <w:div w:id="300426391">
          <w:marLeft w:val="547"/>
          <w:marRight w:val="0"/>
          <w:marTop w:val="96"/>
          <w:marBottom w:val="120"/>
          <w:divBdr>
            <w:top w:val="none" w:sz="0" w:space="0" w:color="auto"/>
            <w:left w:val="none" w:sz="0" w:space="0" w:color="auto"/>
            <w:bottom w:val="none" w:sz="0" w:space="0" w:color="auto"/>
            <w:right w:val="none" w:sz="0" w:space="0" w:color="auto"/>
          </w:divBdr>
        </w:div>
      </w:divsChild>
    </w:div>
    <w:div w:id="1372028823">
      <w:bodyDiv w:val="1"/>
      <w:marLeft w:val="0"/>
      <w:marRight w:val="0"/>
      <w:marTop w:val="0"/>
      <w:marBottom w:val="0"/>
      <w:divBdr>
        <w:top w:val="none" w:sz="0" w:space="0" w:color="auto"/>
        <w:left w:val="none" w:sz="0" w:space="0" w:color="auto"/>
        <w:bottom w:val="none" w:sz="0" w:space="0" w:color="auto"/>
        <w:right w:val="none" w:sz="0" w:space="0" w:color="auto"/>
      </w:divBdr>
      <w:divsChild>
        <w:div w:id="314840069">
          <w:marLeft w:val="547"/>
          <w:marRight w:val="0"/>
          <w:marTop w:val="96"/>
          <w:marBottom w:val="120"/>
          <w:divBdr>
            <w:top w:val="none" w:sz="0" w:space="0" w:color="auto"/>
            <w:left w:val="none" w:sz="0" w:space="0" w:color="auto"/>
            <w:bottom w:val="none" w:sz="0" w:space="0" w:color="auto"/>
            <w:right w:val="none" w:sz="0" w:space="0" w:color="auto"/>
          </w:divBdr>
        </w:div>
        <w:div w:id="1432050960">
          <w:marLeft w:val="1166"/>
          <w:marRight w:val="0"/>
          <w:marTop w:val="77"/>
          <w:marBottom w:val="240"/>
          <w:divBdr>
            <w:top w:val="none" w:sz="0" w:space="0" w:color="auto"/>
            <w:left w:val="none" w:sz="0" w:space="0" w:color="auto"/>
            <w:bottom w:val="none" w:sz="0" w:space="0" w:color="auto"/>
            <w:right w:val="none" w:sz="0" w:space="0" w:color="auto"/>
          </w:divBdr>
        </w:div>
      </w:divsChild>
    </w:div>
    <w:div w:id="1717504561">
      <w:bodyDiv w:val="1"/>
      <w:marLeft w:val="0"/>
      <w:marRight w:val="0"/>
      <w:marTop w:val="0"/>
      <w:marBottom w:val="0"/>
      <w:divBdr>
        <w:top w:val="none" w:sz="0" w:space="0" w:color="auto"/>
        <w:left w:val="none" w:sz="0" w:space="0" w:color="auto"/>
        <w:bottom w:val="none" w:sz="0" w:space="0" w:color="auto"/>
        <w:right w:val="none" w:sz="0" w:space="0" w:color="auto"/>
      </w:divBdr>
      <w:divsChild>
        <w:div w:id="750737316">
          <w:marLeft w:val="547"/>
          <w:marRight w:val="0"/>
          <w:marTop w:val="96"/>
          <w:marBottom w:val="120"/>
          <w:divBdr>
            <w:top w:val="none" w:sz="0" w:space="0" w:color="auto"/>
            <w:left w:val="none" w:sz="0" w:space="0" w:color="auto"/>
            <w:bottom w:val="none" w:sz="0" w:space="0" w:color="auto"/>
            <w:right w:val="none" w:sz="0" w:space="0" w:color="auto"/>
          </w:divBdr>
        </w:div>
        <w:div w:id="1643147928">
          <w:marLeft w:val="1166"/>
          <w:marRight w:val="0"/>
          <w:marTop w:val="77"/>
          <w:marBottom w:val="240"/>
          <w:divBdr>
            <w:top w:val="none" w:sz="0" w:space="0" w:color="auto"/>
            <w:left w:val="none" w:sz="0" w:space="0" w:color="auto"/>
            <w:bottom w:val="none" w:sz="0" w:space="0" w:color="auto"/>
            <w:right w:val="none" w:sz="0" w:space="0" w:color="auto"/>
          </w:divBdr>
        </w:div>
      </w:divsChild>
    </w:div>
    <w:div w:id="1897861955">
      <w:bodyDiv w:val="1"/>
      <w:marLeft w:val="0"/>
      <w:marRight w:val="0"/>
      <w:marTop w:val="0"/>
      <w:marBottom w:val="0"/>
      <w:divBdr>
        <w:top w:val="none" w:sz="0" w:space="0" w:color="auto"/>
        <w:left w:val="none" w:sz="0" w:space="0" w:color="auto"/>
        <w:bottom w:val="none" w:sz="0" w:space="0" w:color="auto"/>
        <w:right w:val="none" w:sz="0" w:space="0" w:color="auto"/>
      </w:divBdr>
      <w:divsChild>
        <w:div w:id="297803326">
          <w:marLeft w:val="547"/>
          <w:marRight w:val="0"/>
          <w:marTop w:val="96"/>
          <w:marBottom w:val="120"/>
          <w:divBdr>
            <w:top w:val="none" w:sz="0" w:space="0" w:color="auto"/>
            <w:left w:val="none" w:sz="0" w:space="0" w:color="auto"/>
            <w:bottom w:val="none" w:sz="0" w:space="0" w:color="auto"/>
            <w:right w:val="none" w:sz="0" w:space="0" w:color="auto"/>
          </w:divBdr>
        </w:div>
        <w:div w:id="1814640770">
          <w:marLeft w:val="1166"/>
          <w:marRight w:val="0"/>
          <w:marTop w:val="77"/>
          <w:marBottom w:val="240"/>
          <w:divBdr>
            <w:top w:val="none" w:sz="0" w:space="0" w:color="auto"/>
            <w:left w:val="none" w:sz="0" w:space="0" w:color="auto"/>
            <w:bottom w:val="none" w:sz="0" w:space="0" w:color="auto"/>
            <w:right w:val="none" w:sz="0" w:space="0" w:color="auto"/>
          </w:divBdr>
        </w:div>
      </w:divsChild>
    </w:div>
    <w:div w:id="1953052528">
      <w:bodyDiv w:val="1"/>
      <w:marLeft w:val="0"/>
      <w:marRight w:val="0"/>
      <w:marTop w:val="0"/>
      <w:marBottom w:val="0"/>
      <w:divBdr>
        <w:top w:val="none" w:sz="0" w:space="0" w:color="auto"/>
        <w:left w:val="none" w:sz="0" w:space="0" w:color="auto"/>
        <w:bottom w:val="none" w:sz="0" w:space="0" w:color="auto"/>
        <w:right w:val="none" w:sz="0" w:space="0" w:color="auto"/>
      </w:divBdr>
      <w:divsChild>
        <w:div w:id="1611351002">
          <w:marLeft w:val="547"/>
          <w:marRight w:val="0"/>
          <w:marTop w:val="96"/>
          <w:marBottom w:val="120"/>
          <w:divBdr>
            <w:top w:val="none" w:sz="0" w:space="0" w:color="auto"/>
            <w:left w:val="none" w:sz="0" w:space="0" w:color="auto"/>
            <w:bottom w:val="none" w:sz="0" w:space="0" w:color="auto"/>
            <w:right w:val="none" w:sz="0" w:space="0" w:color="auto"/>
          </w:divBdr>
        </w:div>
        <w:div w:id="456871923">
          <w:marLeft w:val="1166"/>
          <w:marRight w:val="0"/>
          <w:marTop w:val="77"/>
          <w:marBottom w:val="240"/>
          <w:divBdr>
            <w:top w:val="none" w:sz="0" w:space="0" w:color="auto"/>
            <w:left w:val="none" w:sz="0" w:space="0" w:color="auto"/>
            <w:bottom w:val="none" w:sz="0" w:space="0" w:color="auto"/>
            <w:right w:val="none" w:sz="0" w:space="0" w:color="auto"/>
          </w:divBdr>
        </w:div>
        <w:div w:id="1902715572">
          <w:marLeft w:val="1166"/>
          <w:marRight w:val="0"/>
          <w:marTop w:val="77"/>
          <w:marBottom w:val="240"/>
          <w:divBdr>
            <w:top w:val="none" w:sz="0" w:space="0" w:color="auto"/>
            <w:left w:val="none" w:sz="0" w:space="0" w:color="auto"/>
            <w:bottom w:val="none" w:sz="0" w:space="0" w:color="auto"/>
            <w:right w:val="none" w:sz="0" w:space="0" w:color="auto"/>
          </w:divBdr>
        </w:div>
        <w:div w:id="2056660366">
          <w:marLeft w:val="547"/>
          <w:marRight w:val="0"/>
          <w:marTop w:val="96"/>
          <w:marBottom w:val="120"/>
          <w:divBdr>
            <w:top w:val="none" w:sz="0" w:space="0" w:color="auto"/>
            <w:left w:val="none" w:sz="0" w:space="0" w:color="auto"/>
            <w:bottom w:val="none" w:sz="0" w:space="0" w:color="auto"/>
            <w:right w:val="none" w:sz="0" w:space="0" w:color="auto"/>
          </w:divBdr>
        </w:div>
        <w:div w:id="1595357650">
          <w:marLeft w:val="1166"/>
          <w:marRight w:val="0"/>
          <w:marTop w:val="77"/>
          <w:marBottom w:val="240"/>
          <w:divBdr>
            <w:top w:val="none" w:sz="0" w:space="0" w:color="auto"/>
            <w:left w:val="none" w:sz="0" w:space="0" w:color="auto"/>
            <w:bottom w:val="none" w:sz="0" w:space="0" w:color="auto"/>
            <w:right w:val="none" w:sz="0" w:space="0" w:color="auto"/>
          </w:divBdr>
        </w:div>
        <w:div w:id="1148015358">
          <w:marLeft w:val="1166"/>
          <w:marRight w:val="0"/>
          <w:marTop w:val="77"/>
          <w:marBottom w:val="240"/>
          <w:divBdr>
            <w:top w:val="none" w:sz="0" w:space="0" w:color="auto"/>
            <w:left w:val="none" w:sz="0" w:space="0" w:color="auto"/>
            <w:bottom w:val="none" w:sz="0" w:space="0" w:color="auto"/>
            <w:right w:val="none" w:sz="0" w:space="0" w:color="auto"/>
          </w:divBdr>
        </w:div>
      </w:divsChild>
    </w:div>
    <w:div w:id="1961061986">
      <w:bodyDiv w:val="1"/>
      <w:marLeft w:val="0"/>
      <w:marRight w:val="0"/>
      <w:marTop w:val="0"/>
      <w:marBottom w:val="0"/>
      <w:divBdr>
        <w:top w:val="none" w:sz="0" w:space="0" w:color="auto"/>
        <w:left w:val="none" w:sz="0" w:space="0" w:color="auto"/>
        <w:bottom w:val="none" w:sz="0" w:space="0" w:color="auto"/>
        <w:right w:val="none" w:sz="0" w:space="0" w:color="auto"/>
      </w:divBdr>
      <w:divsChild>
        <w:div w:id="662858158">
          <w:marLeft w:val="547"/>
          <w:marRight w:val="0"/>
          <w:marTop w:val="96"/>
          <w:marBottom w:val="120"/>
          <w:divBdr>
            <w:top w:val="none" w:sz="0" w:space="0" w:color="auto"/>
            <w:left w:val="none" w:sz="0" w:space="0" w:color="auto"/>
            <w:bottom w:val="none" w:sz="0" w:space="0" w:color="auto"/>
            <w:right w:val="none" w:sz="0" w:space="0" w:color="auto"/>
          </w:divBdr>
        </w:div>
        <w:div w:id="737673316">
          <w:marLeft w:val="1166"/>
          <w:marRight w:val="0"/>
          <w:marTop w:val="77"/>
          <w:marBottom w:val="240"/>
          <w:divBdr>
            <w:top w:val="none" w:sz="0" w:space="0" w:color="auto"/>
            <w:left w:val="none" w:sz="0" w:space="0" w:color="auto"/>
            <w:bottom w:val="none" w:sz="0" w:space="0" w:color="auto"/>
            <w:right w:val="none" w:sz="0" w:space="0" w:color="auto"/>
          </w:divBdr>
        </w:div>
      </w:divsChild>
    </w:div>
    <w:div w:id="2051412451">
      <w:bodyDiv w:val="1"/>
      <w:marLeft w:val="0"/>
      <w:marRight w:val="0"/>
      <w:marTop w:val="0"/>
      <w:marBottom w:val="0"/>
      <w:divBdr>
        <w:top w:val="none" w:sz="0" w:space="0" w:color="auto"/>
        <w:left w:val="none" w:sz="0" w:space="0" w:color="auto"/>
        <w:bottom w:val="none" w:sz="0" w:space="0" w:color="auto"/>
        <w:right w:val="none" w:sz="0" w:space="0" w:color="auto"/>
      </w:divBdr>
      <w:divsChild>
        <w:div w:id="1832022743">
          <w:marLeft w:val="547"/>
          <w:marRight w:val="0"/>
          <w:marTop w:val="96"/>
          <w:marBottom w:val="120"/>
          <w:divBdr>
            <w:top w:val="none" w:sz="0" w:space="0" w:color="auto"/>
            <w:left w:val="none" w:sz="0" w:space="0" w:color="auto"/>
            <w:bottom w:val="none" w:sz="0" w:space="0" w:color="auto"/>
            <w:right w:val="none" w:sz="0" w:space="0" w:color="auto"/>
          </w:divBdr>
        </w:div>
        <w:div w:id="553857297">
          <w:marLeft w:val="1166"/>
          <w:marRight w:val="0"/>
          <w:marTop w:val="77"/>
          <w:marBottom w:val="240"/>
          <w:divBdr>
            <w:top w:val="none" w:sz="0" w:space="0" w:color="auto"/>
            <w:left w:val="none" w:sz="0" w:space="0" w:color="auto"/>
            <w:bottom w:val="none" w:sz="0" w:space="0" w:color="auto"/>
            <w:right w:val="none" w:sz="0" w:space="0" w:color="auto"/>
          </w:divBdr>
        </w:div>
      </w:divsChild>
    </w:div>
    <w:div w:id="2095396180">
      <w:bodyDiv w:val="1"/>
      <w:marLeft w:val="0"/>
      <w:marRight w:val="0"/>
      <w:marTop w:val="0"/>
      <w:marBottom w:val="0"/>
      <w:divBdr>
        <w:top w:val="none" w:sz="0" w:space="0" w:color="auto"/>
        <w:left w:val="none" w:sz="0" w:space="0" w:color="auto"/>
        <w:bottom w:val="none" w:sz="0" w:space="0" w:color="auto"/>
        <w:right w:val="none" w:sz="0" w:space="0" w:color="auto"/>
      </w:divBdr>
      <w:divsChild>
        <w:div w:id="1080248502">
          <w:marLeft w:val="547"/>
          <w:marRight w:val="0"/>
          <w:marTop w:val="96"/>
          <w:marBottom w:val="120"/>
          <w:divBdr>
            <w:top w:val="none" w:sz="0" w:space="0" w:color="auto"/>
            <w:left w:val="none" w:sz="0" w:space="0" w:color="auto"/>
            <w:bottom w:val="none" w:sz="0" w:space="0" w:color="auto"/>
            <w:right w:val="none" w:sz="0" w:space="0" w:color="auto"/>
          </w:divBdr>
        </w:div>
        <w:div w:id="1577669304">
          <w:marLeft w:val="1166"/>
          <w:marRight w:val="0"/>
          <w:marTop w:val="77"/>
          <w:marBottom w:val="240"/>
          <w:divBdr>
            <w:top w:val="none" w:sz="0" w:space="0" w:color="auto"/>
            <w:left w:val="none" w:sz="0" w:space="0" w:color="auto"/>
            <w:bottom w:val="none" w:sz="0" w:space="0" w:color="auto"/>
            <w:right w:val="none" w:sz="0" w:space="0" w:color="auto"/>
          </w:divBdr>
        </w:div>
      </w:divsChild>
    </w:div>
    <w:div w:id="2127114077">
      <w:bodyDiv w:val="1"/>
      <w:marLeft w:val="0"/>
      <w:marRight w:val="0"/>
      <w:marTop w:val="0"/>
      <w:marBottom w:val="0"/>
      <w:divBdr>
        <w:top w:val="none" w:sz="0" w:space="0" w:color="auto"/>
        <w:left w:val="none" w:sz="0" w:space="0" w:color="auto"/>
        <w:bottom w:val="none" w:sz="0" w:space="0" w:color="auto"/>
        <w:right w:val="none" w:sz="0" w:space="0" w:color="auto"/>
      </w:divBdr>
      <w:divsChild>
        <w:div w:id="1347557367">
          <w:marLeft w:val="547"/>
          <w:marRight w:val="0"/>
          <w:marTop w:val="96"/>
          <w:marBottom w:val="120"/>
          <w:divBdr>
            <w:top w:val="none" w:sz="0" w:space="0" w:color="auto"/>
            <w:left w:val="none" w:sz="0" w:space="0" w:color="auto"/>
            <w:bottom w:val="none" w:sz="0" w:space="0" w:color="auto"/>
            <w:right w:val="none" w:sz="0" w:space="0" w:color="auto"/>
          </w:divBdr>
        </w:div>
        <w:div w:id="116218603">
          <w:marLeft w:val="1166"/>
          <w:marRight w:val="0"/>
          <w:marTop w:val="77"/>
          <w:marBottom w:val="24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A8FD66-1D73-684C-BC1A-2AD6F193B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1567</Words>
  <Characters>8933</Characters>
  <Application>Microsoft Macintosh Word</Application>
  <DocSecurity>0</DocSecurity>
  <Lines>74</Lines>
  <Paragraphs>20</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1. Introduction</vt:lpstr>
      <vt:lpstr>2. Preliminary work</vt:lpstr>
      <vt:lpstr>    2.1. FSM for different models</vt:lpstr>
      <vt:lpstr>    2.2. Observations</vt:lpstr>
      <vt:lpstr>3. Abstract Machine for Software Process Models</vt:lpstr>
      <vt:lpstr>    3.1. Definition</vt:lpstr>
      <vt:lpstr>    3.2. Objectives</vt:lpstr>
      <vt:lpstr>    3.3. Guard function</vt:lpstr>
      <vt:lpstr>    3.4. Operators</vt:lpstr>
      <vt:lpstr>4. Abstract Machine Prototypes</vt:lpstr>
      <vt:lpstr>    4.1. Waterfall</vt:lpstr>
      <vt:lpstr>    4.2. Incremental</vt:lpstr>
      <vt:lpstr>    4.3. Spiral</vt:lpstr>
      <vt:lpstr>    4.4. XP</vt:lpstr>
      <vt:lpstr>    4.5. Scrum</vt:lpstr>
    </vt:vector>
  </TitlesOfParts>
  <LinksUpToDate>false</LinksUpToDate>
  <CharactersWithSpaces>10480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zjp</dc:creator>
  <cp:keywords/>
  <dc:description/>
  <cp:lastModifiedBy>zjp</cp:lastModifiedBy>
  <cp:revision>70</cp:revision>
  <dcterms:created xsi:type="dcterms:W3CDTF">2017-12-13T21:11:00Z</dcterms:created>
  <dcterms:modified xsi:type="dcterms:W3CDTF">2017-12-13T23:58:00Z</dcterms:modified>
</cp:coreProperties>
</file>