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F0" w:rsidRDefault="00697A02" w:rsidP="003611F5">
      <w:pPr>
        <w:pStyle w:val="Title"/>
        <w:spacing w:line="480" w:lineRule="auto"/>
        <w:jc w:val="center"/>
        <w:rPr>
          <w:rFonts w:ascii="CMU Serif Extra" w:hAnsi="CMU Serif Extra" w:cs="CMU Serif Extra"/>
          <w:sz w:val="32"/>
        </w:rPr>
      </w:pPr>
      <w:r>
        <w:rPr>
          <w:rFonts w:ascii="CMU Serif Extra" w:hAnsi="CMU Serif Extra" w:cs="CMU Serif Extra"/>
          <w:sz w:val="32"/>
        </w:rPr>
        <w:t>Design and implementation of the t</w:t>
      </w:r>
      <w:r w:rsidR="009C13F0" w:rsidRPr="009C13F0">
        <w:rPr>
          <w:rFonts w:ascii="CMU Serif Extra" w:hAnsi="CMU Serif Extra" w:cs="CMU Serif Extra"/>
          <w:sz w:val="32"/>
        </w:rPr>
        <w:t>emperature component in Personal Healthcare Slow I</w:t>
      </w:r>
      <w:r>
        <w:rPr>
          <w:rFonts w:ascii="CMU Serif Extra" w:hAnsi="CMU Serif Extra" w:cs="CMU Serif Extra"/>
          <w:sz w:val="32"/>
        </w:rPr>
        <w:t>ntelligence System</w:t>
      </w:r>
    </w:p>
    <w:p w:rsidR="00710097" w:rsidRDefault="00710097" w:rsidP="003611F5">
      <w:pPr>
        <w:spacing w:after="0" w:line="480" w:lineRule="auto"/>
        <w:jc w:val="center"/>
        <w:rPr>
          <w:rFonts w:ascii="CMU Serif" w:hAnsi="CMU Serif" w:cs="CMU Serif"/>
        </w:rPr>
      </w:pPr>
    </w:p>
    <w:p w:rsidR="00737EA8" w:rsidRDefault="009C13F0" w:rsidP="00737EA8">
      <w:pPr>
        <w:spacing w:after="0" w:line="480" w:lineRule="auto"/>
        <w:jc w:val="center"/>
        <w:rPr>
          <w:rFonts w:ascii="CMU Serif" w:hAnsi="CMU Serif" w:cs="CMU Serif"/>
        </w:rPr>
      </w:pPr>
      <w:r>
        <w:rPr>
          <w:rFonts w:ascii="CMU Serif" w:hAnsi="CMU Serif" w:cs="CMU Serif"/>
        </w:rPr>
        <w:t>Zichuan “Jerry” Ye</w:t>
      </w:r>
      <w:bookmarkStart w:id="0" w:name="_GoBack"/>
      <w:bookmarkEnd w:id="0"/>
    </w:p>
    <w:p w:rsidR="009C13F0" w:rsidRDefault="009C13F0" w:rsidP="003611F5">
      <w:pPr>
        <w:spacing w:after="0" w:line="480" w:lineRule="auto"/>
        <w:jc w:val="center"/>
        <w:rPr>
          <w:rFonts w:ascii="CMU Serif" w:hAnsi="CMU Serif" w:cs="CMU Serif"/>
        </w:rPr>
      </w:pPr>
      <w:r>
        <w:rPr>
          <w:rFonts w:ascii="CMU Serif" w:hAnsi="CMU Serif" w:cs="CMU Serif"/>
        </w:rPr>
        <w:t>Department of Computer Science, University of Pittsburgh</w:t>
      </w:r>
    </w:p>
    <w:p w:rsidR="009C13F0" w:rsidRDefault="009C13F0" w:rsidP="003611F5">
      <w:pPr>
        <w:spacing w:after="0" w:line="480" w:lineRule="auto"/>
        <w:jc w:val="both"/>
        <w:rPr>
          <w:rFonts w:ascii="CMU Serif" w:hAnsi="CMU Serif" w:cs="CMU Serif"/>
        </w:rPr>
      </w:pPr>
    </w:p>
    <w:p w:rsidR="003C2D09" w:rsidRDefault="002035A5" w:rsidP="003611F5">
      <w:pPr>
        <w:spacing w:after="0" w:line="480" w:lineRule="auto"/>
        <w:jc w:val="both"/>
        <w:rPr>
          <w:rFonts w:ascii="CMU Serif Extra" w:hAnsi="CMU Serif Extra" w:cs="CMU Serif Extra"/>
          <w:sz w:val="28"/>
        </w:rPr>
      </w:pPr>
      <w:r>
        <w:rPr>
          <w:rFonts w:ascii="CMU Serif Extra" w:hAnsi="CMU Serif Extra" w:cs="CMU Serif Extra"/>
          <w:sz w:val="28"/>
        </w:rPr>
        <w:t>Introduction</w:t>
      </w:r>
      <w:r w:rsidR="00D377F9" w:rsidRPr="008A47E7">
        <w:rPr>
          <w:rFonts w:ascii="CMU Serif Extra" w:hAnsi="CMU Serif Extra" w:cs="CMU Serif Extra"/>
          <w:sz w:val="28"/>
        </w:rPr>
        <w:t>:</w:t>
      </w:r>
    </w:p>
    <w:p w:rsidR="00604C37" w:rsidRDefault="002035A5" w:rsidP="003611F5">
      <w:pPr>
        <w:spacing w:after="0" w:line="480" w:lineRule="auto"/>
        <w:jc w:val="both"/>
        <w:rPr>
          <w:rFonts w:ascii="CMU Serif" w:hAnsi="CMU Serif" w:cs="CMU Serif"/>
        </w:rPr>
      </w:pPr>
      <w:r>
        <w:rPr>
          <w:rFonts w:ascii="CMU Serif" w:hAnsi="CMU Serif" w:cs="CMU Serif"/>
        </w:rPr>
        <w:t xml:space="preserve">      Technical challenges in our current healthcare system are</w:t>
      </w:r>
      <w:r w:rsidR="00F4227D" w:rsidRPr="00F4227D">
        <w:rPr>
          <w:rFonts w:ascii="CMU Serif" w:hAnsi="CMU Serif" w:cs="CMU Serif"/>
        </w:rPr>
        <w:t xml:space="preserve"> </w:t>
      </w:r>
      <w:r w:rsidR="00F4227D">
        <w:rPr>
          <w:rFonts w:ascii="CMU Serif" w:hAnsi="CMU Serif" w:cs="CMU Serif"/>
        </w:rPr>
        <w:t>increasing</w:t>
      </w:r>
      <w:r>
        <w:rPr>
          <w:rFonts w:ascii="CMU Serif" w:hAnsi="CMU Serif" w:cs="CMU Serif"/>
        </w:rPr>
        <w:t xml:space="preserve"> rapidly due to the heavily accumulating amount of data in forms of text, image, video and numeric data streams. Conventional</w:t>
      </w:r>
      <w:r w:rsidR="00153063">
        <w:rPr>
          <w:rFonts w:ascii="CMU Serif" w:hAnsi="CMU Serif" w:cs="CMU Serif"/>
        </w:rPr>
        <w:t xml:space="preserve">ly, </w:t>
      </w:r>
      <w:r w:rsidR="00153063">
        <w:rPr>
          <w:rFonts w:ascii="CMU Serif" w:hAnsi="CMU Serif" w:cs="CMU Serif"/>
        </w:rPr>
        <w:t>fast-intelligence systems</w:t>
      </w:r>
      <w:r w:rsidR="00153063">
        <w:rPr>
          <w:rFonts w:ascii="CMU Serif" w:hAnsi="CMU Serif" w:cs="CMU Serif"/>
        </w:rPr>
        <w:t xml:space="preserve"> that handles large incoming data to make medical decisions are widely used in domains of medical studies. However, the lack of initial attempts and biased assumptions give rise to potential inaccuracy in predictions and judgment of these system. </w:t>
      </w:r>
      <w:r>
        <w:rPr>
          <w:rFonts w:ascii="CMU Serif" w:hAnsi="CMU Serif" w:cs="CMU Serif"/>
        </w:rPr>
        <w:t>As an answer to such problem, Slow-Intelligence System (SIS)</w:t>
      </w:r>
      <w:r w:rsidR="00153063">
        <w:rPr>
          <w:rFonts w:ascii="CMU Serif" w:hAnsi="CMU Serif" w:cs="CMU Serif"/>
        </w:rPr>
        <w:t xml:space="preserve"> in healthcare is considered as one competitive candidate in precisely handling a variety of medical scenarios that are not timely-urgent and is actively changing. Such advantages come from the feature of a slow intelligence system</w:t>
      </w:r>
      <w:r w:rsidR="00604C37">
        <w:rPr>
          <w:rFonts w:ascii="CMU Serif" w:hAnsi="CMU Serif" w:cs="CMU Serif"/>
        </w:rPr>
        <w:t xml:space="preserve"> that (</w:t>
      </w:r>
      <w:proofErr w:type="spellStart"/>
      <w:r w:rsidR="00604C37">
        <w:rPr>
          <w:rFonts w:ascii="CMU Serif" w:hAnsi="CMU Serif" w:cs="CMU Serif"/>
        </w:rPr>
        <w:t>i</w:t>
      </w:r>
      <w:proofErr w:type="spellEnd"/>
      <w:r w:rsidR="00604C37">
        <w:rPr>
          <w:rFonts w:ascii="CMU Serif" w:hAnsi="CMU Serif" w:cs="CMU Serif"/>
        </w:rPr>
        <w:t xml:space="preserve">) solves problems </w:t>
      </w:r>
      <w:r w:rsidR="00604C37" w:rsidRPr="00604C37">
        <w:rPr>
          <w:rFonts w:ascii="CMU Serif" w:hAnsi="CMU Serif" w:cs="CMU Serif"/>
        </w:rPr>
        <w:t>by trying different solutions, (ii) is context-aware to adapt</w:t>
      </w:r>
      <w:r w:rsidR="00604C37">
        <w:rPr>
          <w:rFonts w:ascii="CMU Serif" w:hAnsi="CMU Serif" w:cs="CMU Serif"/>
        </w:rPr>
        <w:t xml:space="preserve"> </w:t>
      </w:r>
      <w:r w:rsidR="00604C37" w:rsidRPr="00604C37">
        <w:rPr>
          <w:rFonts w:ascii="CMU Serif" w:hAnsi="CMU Serif" w:cs="CMU Serif"/>
        </w:rPr>
        <w:t>to different situations and to propagate knowledge, and (iii)</w:t>
      </w:r>
      <w:r w:rsidR="00604C37">
        <w:rPr>
          <w:rFonts w:ascii="CMU Serif" w:hAnsi="CMU Serif" w:cs="CMU Serif"/>
        </w:rPr>
        <w:t xml:space="preserve"> </w:t>
      </w:r>
      <w:r w:rsidR="00604C37" w:rsidRPr="00604C37">
        <w:rPr>
          <w:rFonts w:ascii="CMU Serif" w:hAnsi="CMU Serif" w:cs="CMU Serif"/>
        </w:rPr>
        <w:t>may not perform well in the short run but continuously learns</w:t>
      </w:r>
      <w:r w:rsidR="00604C37">
        <w:rPr>
          <w:rFonts w:ascii="CMU Serif" w:hAnsi="CMU Serif" w:cs="CMU Serif"/>
        </w:rPr>
        <w:t xml:space="preserve"> </w:t>
      </w:r>
      <w:r w:rsidR="00604C37" w:rsidRPr="00604C37">
        <w:rPr>
          <w:rFonts w:ascii="CMU Serif" w:hAnsi="CMU Serif" w:cs="CMU Serif"/>
        </w:rPr>
        <w:t>to improve its performance over time.</w:t>
      </w:r>
    </w:p>
    <w:p w:rsidR="00042871" w:rsidRDefault="00D81641" w:rsidP="003611F5">
      <w:pPr>
        <w:spacing w:after="0" w:line="480" w:lineRule="auto"/>
        <w:jc w:val="both"/>
        <w:rPr>
          <w:rFonts w:ascii="CMU Serif" w:hAnsi="CMU Serif" w:cs="CMU Serif"/>
        </w:rPr>
      </w:pPr>
      <w:r>
        <w:rPr>
          <w:rFonts w:ascii="CMU Serif" w:hAnsi="CMU Serif" w:cs="CMU Serif"/>
        </w:rPr>
        <w:lastRenderedPageBreak/>
        <w:t xml:space="preserve">      </w:t>
      </w:r>
      <w:r w:rsidR="00164E40" w:rsidRPr="00620C1B">
        <w:rPr>
          <w:rFonts w:ascii="CMU Serif" w:hAnsi="CMU Serif" w:cs="CMU Serif"/>
        </w:rPr>
        <w:t>The Personal Health</w:t>
      </w:r>
      <w:r w:rsidR="002035A5">
        <w:rPr>
          <w:rFonts w:ascii="CMU Serif" w:hAnsi="CMU Serif" w:cs="CMU Serif"/>
        </w:rPr>
        <w:t>c</w:t>
      </w:r>
      <w:r w:rsidR="00164E40" w:rsidRPr="00620C1B">
        <w:rPr>
          <w:rFonts w:ascii="CMU Serif" w:hAnsi="CMU Serif" w:cs="CMU Serif"/>
        </w:rPr>
        <w:t>are Slow Intelligence System</w:t>
      </w:r>
      <w:r w:rsidR="00153063">
        <w:rPr>
          <w:rFonts w:ascii="CMU Serif" w:hAnsi="CMU Serif" w:cs="CMU Serif"/>
        </w:rPr>
        <w:t xml:space="preserve"> of our project</w:t>
      </w:r>
      <w:r w:rsidR="00164E40" w:rsidRPr="00620C1B">
        <w:rPr>
          <w:rFonts w:ascii="CMU Serif" w:hAnsi="CMU Serif" w:cs="CMU Serif"/>
        </w:rPr>
        <w:t xml:space="preserve"> is a system that collects, processes healthcare data and deliver</w:t>
      </w:r>
      <w:r w:rsidR="00AF47AC" w:rsidRPr="00620C1B">
        <w:rPr>
          <w:rFonts w:ascii="CMU Serif" w:hAnsi="CMU Serif" w:cs="CMU Serif"/>
        </w:rPr>
        <w:t>s</w:t>
      </w:r>
      <w:r w:rsidR="00164E40" w:rsidRPr="00620C1B">
        <w:rPr>
          <w:rFonts w:ascii="CMU Serif" w:hAnsi="CMU Serif" w:cs="CMU Serif"/>
        </w:rPr>
        <w:t xml:space="preserve"> messages</w:t>
      </w:r>
      <w:r w:rsidR="00AF47AC" w:rsidRPr="00620C1B">
        <w:rPr>
          <w:rFonts w:ascii="CMU Serif" w:hAnsi="CMU Serif" w:cs="CMU Serif"/>
        </w:rPr>
        <w:t xml:space="preserve"> among multiple functional components. This system is built upon a component-based architecture, in which each component is responsible for a certain source of healthcare data or other functions such as uploading and graphic user interface.</w:t>
      </w:r>
      <w:r w:rsidR="00CC5A47" w:rsidRPr="00620C1B">
        <w:rPr>
          <w:rFonts w:ascii="CMU Serif" w:hAnsi="CMU Serif" w:cs="CMU Serif"/>
        </w:rPr>
        <w:t xml:space="preserve"> </w:t>
      </w:r>
      <w:r w:rsidR="00095CB5">
        <w:rPr>
          <w:rFonts w:ascii="CMU Serif" w:hAnsi="CMU Serif" w:cs="CMU Serif"/>
        </w:rPr>
        <w:t xml:space="preserve">The components are distributed in a network that follows the typical centralized client-and-server architecture in which a central center serves as the critical node in terms of </w:t>
      </w:r>
      <w:r w:rsidR="00095CB5">
        <w:rPr>
          <w:rFonts w:ascii="CMU Serif" w:hAnsi="CMU Serif" w:cs="CMU Serif"/>
        </w:rPr>
        <w:t>manag</w:t>
      </w:r>
      <w:r w:rsidR="00095CB5">
        <w:rPr>
          <w:rFonts w:ascii="CMU Serif" w:hAnsi="CMU Serif" w:cs="CMU Serif"/>
        </w:rPr>
        <w:t>ing</w:t>
      </w:r>
      <w:r w:rsidR="00095CB5">
        <w:rPr>
          <w:rFonts w:ascii="CMU Serif" w:hAnsi="CMU Serif" w:cs="CMU Serif"/>
        </w:rPr>
        <w:t>,</w:t>
      </w:r>
      <w:r w:rsidR="00095CB5">
        <w:rPr>
          <w:rFonts w:ascii="CMU Serif" w:hAnsi="CMU Serif" w:cs="CMU Serif"/>
        </w:rPr>
        <w:t xml:space="preserve"> connecting and</w:t>
      </w:r>
      <w:r w:rsidR="00095CB5">
        <w:rPr>
          <w:rFonts w:ascii="CMU Serif" w:hAnsi="CMU Serif" w:cs="CMU Serif"/>
        </w:rPr>
        <w:t xml:space="preserve"> integrati</w:t>
      </w:r>
      <w:r w:rsidR="00095CB5">
        <w:rPr>
          <w:rFonts w:ascii="CMU Serif" w:hAnsi="CMU Serif" w:cs="CMU Serif"/>
        </w:rPr>
        <w:t xml:space="preserve">ng the peripheral components. </w:t>
      </w:r>
      <w:r w:rsidR="00256D64">
        <w:rPr>
          <w:rFonts w:ascii="CMU Serif" w:hAnsi="CMU Serif" w:cs="CMU Serif"/>
        </w:rPr>
        <w:t xml:space="preserve">In the design principle, the components that are connected to the SIS-server do not know </w:t>
      </w:r>
      <w:r w:rsidR="00A75887">
        <w:rPr>
          <w:rFonts w:ascii="CMU Serif" w:hAnsi="CMU Serif" w:cs="CMU Serif"/>
        </w:rPr>
        <w:t>the presence of each other; they only</w:t>
      </w:r>
      <w:r w:rsidR="00CC5A47" w:rsidRPr="00620C1B">
        <w:rPr>
          <w:rFonts w:ascii="CMU Serif" w:hAnsi="CMU Serif" w:cs="CMU Serif"/>
        </w:rPr>
        <w:t xml:space="preserve"> communicated with the central server “SIS-server” by sending </w:t>
      </w:r>
      <w:r w:rsidR="00A75887">
        <w:rPr>
          <w:rFonts w:ascii="CMU Serif" w:hAnsi="CMU Serif" w:cs="CMU Serif"/>
        </w:rPr>
        <w:t>SIS-</w:t>
      </w:r>
      <w:r w:rsidR="00CC5A47" w:rsidRPr="00620C1B">
        <w:rPr>
          <w:rFonts w:ascii="CMU Serif" w:hAnsi="CMU Serif" w:cs="CMU Serif"/>
        </w:rPr>
        <w:t>messages.</w:t>
      </w:r>
      <w:r w:rsidR="00181F6B" w:rsidRPr="00620C1B">
        <w:rPr>
          <w:rFonts w:ascii="CMU Serif" w:hAnsi="CMU Serif" w:cs="CMU Serif"/>
        </w:rPr>
        <w:t xml:space="preserve"> Each type of message among components is numbered and well-defined. By having access to the number of the messages that are carried by SIS-server, the components recognize the ones that are needed and fetch them from the server. This message-oriented communication </w:t>
      </w:r>
      <w:r w:rsidR="001A15E3" w:rsidRPr="00620C1B">
        <w:rPr>
          <w:rFonts w:ascii="CMU Serif" w:hAnsi="CMU Serif" w:cs="CMU Serif"/>
        </w:rPr>
        <w:t xml:space="preserve">supports the flexibility and scalability of the system. It also helps keeping the integrity of the system and expedites the creation, management and termination of the components. </w:t>
      </w:r>
    </w:p>
    <w:p w:rsidR="00E12571" w:rsidRDefault="00E12571" w:rsidP="003611F5">
      <w:pPr>
        <w:spacing w:after="0" w:line="480" w:lineRule="auto"/>
        <w:jc w:val="both"/>
        <w:rPr>
          <w:rFonts w:ascii="CMU Serif" w:hAnsi="CMU Serif" w:cs="CMU Serif"/>
        </w:rPr>
      </w:pPr>
    </w:p>
    <w:p w:rsidR="00E12571" w:rsidRDefault="00E12571" w:rsidP="003611F5">
      <w:pPr>
        <w:spacing w:after="0" w:line="480" w:lineRule="auto"/>
        <w:jc w:val="both"/>
        <w:rPr>
          <w:rFonts w:ascii="CMU Serif" w:hAnsi="CMU Serif" w:cs="CMU Serif"/>
        </w:rPr>
      </w:pPr>
    </w:p>
    <w:p w:rsidR="00E12571" w:rsidRPr="008A47E7" w:rsidRDefault="00E12571" w:rsidP="003611F5">
      <w:pPr>
        <w:spacing w:after="0" w:line="480" w:lineRule="auto"/>
        <w:jc w:val="both"/>
        <w:rPr>
          <w:rFonts w:ascii="CMU Serif Extra" w:hAnsi="CMU Serif Extra" w:cs="CMU Serif Extra"/>
          <w:sz w:val="28"/>
        </w:rPr>
      </w:pPr>
      <w:r>
        <w:rPr>
          <w:rFonts w:ascii="CMU Serif Extra" w:hAnsi="CMU Serif Extra" w:cs="CMU Serif Extra"/>
          <w:sz w:val="28"/>
        </w:rPr>
        <w:t>Development of Temperature Component in SIS</w:t>
      </w:r>
      <w:r w:rsidRPr="008A47E7">
        <w:rPr>
          <w:rFonts w:ascii="CMU Serif Extra" w:hAnsi="CMU Serif Extra" w:cs="CMU Serif Extra"/>
          <w:sz w:val="28"/>
        </w:rPr>
        <w:t>:</w:t>
      </w:r>
      <w:r>
        <w:rPr>
          <w:rFonts w:ascii="CMU Serif Extra" w:hAnsi="CMU Serif Extra" w:cs="CMU Serif Extra"/>
          <w:sz w:val="28"/>
        </w:rPr>
        <w:t xml:space="preserve"> </w:t>
      </w:r>
      <w:r w:rsidRPr="008A47E7">
        <w:rPr>
          <w:rFonts w:ascii="CMU Serif Extra" w:eastAsia="Times New Roman" w:hAnsi="CMU Serif Extra" w:cs="CMU Serif Extra"/>
          <w:snapToGrid w:val="0"/>
          <w:color w:val="000000"/>
          <w:w w:val="0"/>
          <w:sz w:val="4"/>
          <w:szCs w:val="0"/>
          <w:u w:color="000000"/>
          <w:bdr w:val="none" w:sz="0" w:space="0" w:color="000000"/>
          <w:shd w:val="clear" w:color="000000" w:fill="000000"/>
          <w:lang w:val="x-none" w:eastAsia="x-none" w:bidi="x-none"/>
        </w:rPr>
        <w:t xml:space="preserve"> </w:t>
      </w:r>
    </w:p>
    <w:p w:rsidR="00D359C5" w:rsidRDefault="00F4227D" w:rsidP="003611F5">
      <w:pPr>
        <w:spacing w:after="0" w:line="480" w:lineRule="auto"/>
        <w:jc w:val="both"/>
        <w:rPr>
          <w:rFonts w:ascii="CMU Serif" w:hAnsi="CMU Serif" w:cs="CMU Serif"/>
        </w:rPr>
      </w:pPr>
      <w:r>
        <w:rPr>
          <w:rFonts w:ascii="CMU Serif" w:hAnsi="CMU Serif" w:cs="CMU Serif"/>
        </w:rPr>
        <w:t xml:space="preserve">      A healthcare system often includes multiple sensors that are </w:t>
      </w:r>
      <w:r w:rsidR="00464050">
        <w:rPr>
          <w:rFonts w:ascii="CMU Serif" w:hAnsi="CMU Serif" w:cs="CMU Serif"/>
        </w:rPr>
        <w:t>designed to handle</w:t>
      </w:r>
      <w:r>
        <w:rPr>
          <w:rFonts w:ascii="CMU Serif" w:hAnsi="CMU Serif" w:cs="CMU Serif"/>
        </w:rPr>
        <w:t xml:space="preserve"> different </w:t>
      </w:r>
      <w:r w:rsidR="00464050">
        <w:rPr>
          <w:rFonts w:ascii="CMU Serif" w:hAnsi="CMU Serif" w:cs="CMU Serif"/>
        </w:rPr>
        <w:t xml:space="preserve">types of </w:t>
      </w:r>
      <w:r>
        <w:rPr>
          <w:rFonts w:ascii="CMU Serif" w:hAnsi="CMU Serif" w:cs="CMU Serif"/>
        </w:rPr>
        <w:t xml:space="preserve">data that need to be measured and processed separately. According to the concept of “component-based architecture”, sensors must be applied in a fashion that </w:t>
      </w:r>
      <w:r>
        <w:rPr>
          <w:rFonts w:ascii="CMU Serif" w:hAnsi="CMU Serif" w:cs="CMU Serif"/>
        </w:rPr>
        <w:lastRenderedPageBreak/>
        <w:t>each individual sensor does not know the existence of the others and operations of this individual sensor does not rely on other components help. Such component must also be flexible, meaning that once being taken out, other components in the healthcare system need to function properly. In this case, any component designed for SIS-</w:t>
      </w:r>
      <w:r w:rsidR="00D359C5">
        <w:rPr>
          <w:rFonts w:ascii="CMU Serif" w:hAnsi="CMU Serif" w:cs="CMU Serif"/>
        </w:rPr>
        <w:t>H</w:t>
      </w:r>
      <w:r>
        <w:rPr>
          <w:rFonts w:ascii="CMU Serif" w:hAnsi="CMU Serif" w:cs="CMU Serif"/>
        </w:rPr>
        <w:t>ealthcare system must be able to run independently and be woken up/terminated only by the messages sent out from SIS-server.</w:t>
      </w:r>
    </w:p>
    <w:p w:rsidR="00D359C5" w:rsidRDefault="00D359C5" w:rsidP="003611F5">
      <w:pPr>
        <w:spacing w:after="0" w:line="480" w:lineRule="auto"/>
        <w:jc w:val="both"/>
        <w:rPr>
          <w:rFonts w:ascii="CMU Serif" w:hAnsi="CMU Serif" w:cs="CMU Serif"/>
        </w:rPr>
      </w:pPr>
      <w:r>
        <w:rPr>
          <w:rFonts w:ascii="CMU Serif" w:hAnsi="CMU Serif" w:cs="CMU Serif"/>
        </w:rPr>
        <w:t xml:space="preserve">      The SIS-Healthcare System is a multi-threaded component-based system in which </w:t>
      </w:r>
      <w:r w:rsidR="005D1A74">
        <w:rPr>
          <w:rFonts w:ascii="CMU Serif" w:hAnsi="CMU Serif" w:cs="CMU Serif"/>
        </w:rPr>
        <w:t xml:space="preserve">a central server is built to deliver messages sent from components. </w:t>
      </w:r>
      <w:r w:rsidR="009B4394">
        <w:rPr>
          <w:rFonts w:ascii="CMU Serif" w:hAnsi="CMU Serif" w:cs="CMU Serif"/>
        </w:rPr>
        <w:t>This centralized server does not involve into the tasks that are needed to receive, parse, process and store healthcare data. Instead, it only plays as a message delivery server that handles incoming messages and either passes the messages to other components or operate system functions such as creating/killing designated components upon receiving default messages.</w:t>
      </w:r>
      <w:r w:rsidR="00FD5A95">
        <w:rPr>
          <w:rFonts w:ascii="CMU Serif" w:hAnsi="CMU Serif" w:cs="CMU Serif"/>
        </w:rPr>
        <w:t xml:space="preserve"> Previous implementation of this system includes a list of component such as “</w:t>
      </w:r>
      <w:proofErr w:type="spellStart"/>
      <w:r w:rsidR="00FD5A95">
        <w:rPr>
          <w:rFonts w:ascii="CMU Serif" w:hAnsi="CMU Serif" w:cs="CMU Serif"/>
        </w:rPr>
        <w:t>InputProcesser</w:t>
      </w:r>
      <w:proofErr w:type="spellEnd"/>
      <w:r w:rsidR="00FD5A95">
        <w:rPr>
          <w:rFonts w:ascii="CMU Serif" w:hAnsi="CMU Serif" w:cs="CMU Serif"/>
        </w:rPr>
        <w:t>”, “SPO2”, “</w:t>
      </w:r>
      <w:proofErr w:type="spellStart"/>
      <w:r w:rsidR="00FD5A95">
        <w:rPr>
          <w:rFonts w:ascii="CMU Serif" w:hAnsi="CMU Serif" w:cs="CMU Serif"/>
        </w:rPr>
        <w:t>BloodPressure</w:t>
      </w:r>
      <w:proofErr w:type="spellEnd"/>
      <w:r w:rsidR="00FD5A95">
        <w:rPr>
          <w:rFonts w:ascii="CMU Serif" w:hAnsi="CMU Serif" w:cs="CMU Serif"/>
        </w:rPr>
        <w:t>”, “</w:t>
      </w:r>
      <w:proofErr w:type="gramStart"/>
      <w:r w:rsidR="00FD5A95">
        <w:rPr>
          <w:rFonts w:ascii="CMU Serif" w:hAnsi="CMU Serif" w:cs="CMU Serif"/>
        </w:rPr>
        <w:t>EKG</w:t>
      </w:r>
      <w:proofErr w:type="gramEnd"/>
      <w:r w:rsidR="00FD5A95">
        <w:rPr>
          <w:rFonts w:ascii="CMU Serif" w:hAnsi="CMU Serif" w:cs="CMU Serif"/>
        </w:rPr>
        <w:t>” and so on.</w:t>
      </w:r>
      <w:r w:rsidR="00D57EDF">
        <w:rPr>
          <w:rFonts w:ascii="CMU Serif" w:hAnsi="CMU Serif" w:cs="CMU Serif"/>
        </w:rPr>
        <w:t xml:space="preserve"> These components are used to handle the types of healthcare data according to their names.</w:t>
      </w:r>
    </w:p>
    <w:p w:rsidR="003744B8" w:rsidRDefault="00FD5A95" w:rsidP="003611F5">
      <w:pPr>
        <w:spacing w:after="0" w:line="480" w:lineRule="auto"/>
        <w:jc w:val="both"/>
        <w:rPr>
          <w:rFonts w:ascii="CMU Serif" w:hAnsi="CMU Serif" w:cs="CMU Serif"/>
        </w:rPr>
      </w:pPr>
      <w:r>
        <w:rPr>
          <w:rFonts w:ascii="CMU Serif" w:hAnsi="CMU Serif" w:cs="CMU Serif"/>
        </w:rPr>
        <w:t xml:space="preserve">        </w:t>
      </w:r>
      <w:r w:rsidR="006032F7" w:rsidRPr="00620C1B">
        <w:rPr>
          <w:rFonts w:ascii="CMU Serif" w:hAnsi="CMU Serif" w:cs="CMU Serif"/>
        </w:rPr>
        <w:t xml:space="preserve">In this </w:t>
      </w:r>
      <w:r>
        <w:rPr>
          <w:rFonts w:ascii="CMU Serif" w:hAnsi="CMU Serif" w:cs="CMU Serif"/>
        </w:rPr>
        <w:t xml:space="preserve">project </w:t>
      </w:r>
      <w:r w:rsidR="006032F7" w:rsidRPr="00620C1B">
        <w:rPr>
          <w:rFonts w:ascii="CMU Serif" w:hAnsi="CMU Serif" w:cs="CMU Serif"/>
        </w:rPr>
        <w:t>report</w:t>
      </w:r>
      <w:r w:rsidR="00894401" w:rsidRPr="00620C1B">
        <w:rPr>
          <w:rFonts w:ascii="CMU Serif" w:hAnsi="CMU Serif" w:cs="CMU Serif"/>
        </w:rPr>
        <w:t>,</w:t>
      </w:r>
      <w:r w:rsidR="006032F7" w:rsidRPr="00620C1B">
        <w:rPr>
          <w:rFonts w:ascii="CMU Serif" w:hAnsi="CMU Serif" w:cs="CMU Serif"/>
        </w:rPr>
        <w:t xml:space="preserve"> implementation of a component that is aimed to handle the temperature data</w:t>
      </w:r>
      <w:r w:rsidR="002A5265" w:rsidRPr="00620C1B">
        <w:rPr>
          <w:rFonts w:ascii="CMU Serif" w:hAnsi="CMU Serif" w:cs="CMU Serif"/>
        </w:rPr>
        <w:t xml:space="preserve"> is proposed</w:t>
      </w:r>
      <w:r w:rsidR="006032F7" w:rsidRPr="00620C1B">
        <w:rPr>
          <w:rFonts w:ascii="CMU Serif" w:hAnsi="CMU Serif" w:cs="CMU Serif"/>
        </w:rPr>
        <w:t xml:space="preserve">. </w:t>
      </w:r>
      <w:r w:rsidR="003744B8">
        <w:rPr>
          <w:rFonts w:ascii="CMU Serif" w:hAnsi="CMU Serif" w:cs="CMU Serif"/>
        </w:rPr>
        <w:t>This component is names as “Temperature</w:t>
      </w:r>
      <w:r w:rsidR="00B564AA">
        <w:rPr>
          <w:rFonts w:ascii="CMU Serif" w:hAnsi="CMU Serif" w:cs="CMU Serif"/>
        </w:rPr>
        <w:t xml:space="preserve"> Component</w:t>
      </w:r>
      <w:r w:rsidR="003744B8">
        <w:rPr>
          <w:rFonts w:ascii="CMU Serif" w:hAnsi="CMU Serif" w:cs="CMU Serif"/>
        </w:rPr>
        <w:t>” in this report, and labeled as “Temp” in SIS Healthcare System.</w:t>
      </w:r>
      <w:r w:rsidR="00B564AA">
        <w:rPr>
          <w:rFonts w:ascii="CMU Serif" w:hAnsi="CMU Serif" w:cs="CMU Serif"/>
        </w:rPr>
        <w:t xml:space="preserve"> Since it is a part of the entire SIS healthcare system, several other components are involved in handling scenarios that require functionalities from Temperature Component. Detailed illustration will be presented in the following paragraphs. Please be noted that there is an additional software </w:t>
      </w:r>
      <w:r w:rsidR="00B564AA">
        <w:rPr>
          <w:rFonts w:ascii="CMU Serif" w:hAnsi="CMU Serif" w:cs="CMU Serif"/>
        </w:rPr>
        <w:lastRenderedPageBreak/>
        <w:t>that Temperature Component needs to run above. The “</w:t>
      </w:r>
      <w:r w:rsidR="00A14A42">
        <w:rPr>
          <w:rFonts w:ascii="CMU Serif" w:hAnsi="CMU Serif" w:cs="CMU Serif"/>
        </w:rPr>
        <w:t>TEMPerV21.ext</w:t>
      </w:r>
      <w:r w:rsidR="00B564AA">
        <w:rPr>
          <w:rFonts w:ascii="CMU Serif" w:hAnsi="CMU Serif" w:cs="CMU Serif"/>
        </w:rPr>
        <w:t>” executable files on Windows X86/64 machines is required to have Temperature Component function properly, as we do not have resources to purchase a generic temperature sensor associated with un-complied OEM driver.</w:t>
      </w:r>
    </w:p>
    <w:p w:rsidR="003744B8" w:rsidRDefault="003744B8" w:rsidP="003611F5">
      <w:pPr>
        <w:spacing w:after="0" w:line="480" w:lineRule="auto"/>
        <w:jc w:val="both"/>
        <w:rPr>
          <w:rFonts w:ascii="CMU Serif" w:hAnsi="CMU Serif" w:cs="CMU Serif"/>
        </w:rPr>
      </w:pPr>
    </w:p>
    <w:p w:rsidR="00737EA8" w:rsidRDefault="00737EA8" w:rsidP="003611F5">
      <w:pPr>
        <w:spacing w:after="0" w:line="480" w:lineRule="auto"/>
        <w:jc w:val="both"/>
        <w:rPr>
          <w:rFonts w:ascii="CMU Serif" w:hAnsi="CMU Serif" w:cs="CMU Serif"/>
        </w:rPr>
      </w:pPr>
    </w:p>
    <w:p w:rsidR="00B308E4" w:rsidRDefault="00B308E4" w:rsidP="003611F5">
      <w:pPr>
        <w:spacing w:after="0" w:line="480" w:lineRule="auto"/>
        <w:jc w:val="both"/>
        <w:rPr>
          <w:rFonts w:ascii="CMU Serif Extra" w:hAnsi="CMU Serif Extra" w:cs="CMU Serif Extra"/>
          <w:sz w:val="28"/>
        </w:rPr>
      </w:pPr>
      <w:r>
        <w:rPr>
          <w:rFonts w:ascii="CMU Serif Extra" w:hAnsi="CMU Serif Extra" w:cs="CMU Serif Extra"/>
          <w:sz w:val="28"/>
        </w:rPr>
        <w:t xml:space="preserve">Technical </w:t>
      </w:r>
      <w:r>
        <w:rPr>
          <w:rFonts w:ascii="CMU Serif Extra" w:hAnsi="CMU Serif Extra" w:cs="CMU Serif Extra"/>
          <w:sz w:val="28"/>
        </w:rPr>
        <w:t>Diagram of Temperature Component</w:t>
      </w:r>
    </w:p>
    <w:p w:rsidR="00737EA8" w:rsidRDefault="00737EA8" w:rsidP="003611F5">
      <w:pPr>
        <w:spacing w:after="0" w:line="480" w:lineRule="auto"/>
        <w:jc w:val="both"/>
        <w:rPr>
          <w:rFonts w:ascii="CMU Serif Extra" w:hAnsi="CMU Serif Extra" w:cs="CMU Serif Extra"/>
          <w:sz w:val="28"/>
        </w:rPr>
      </w:pPr>
    </w:p>
    <w:p w:rsidR="00737EA8" w:rsidRDefault="00737EA8" w:rsidP="00737EA8">
      <w:pPr>
        <w:spacing w:after="0" w:line="480" w:lineRule="auto"/>
        <w:jc w:val="center"/>
        <w:rPr>
          <w:rFonts w:ascii="CMU Serif" w:hAnsi="CMU Serif" w:cs="CMU Serif"/>
        </w:rPr>
      </w:pPr>
      <w:r w:rsidRPr="00FD5D33">
        <w:rPr>
          <w:noProof/>
        </w:rPr>
        <w:drawing>
          <wp:inline distT="0" distB="0" distL="0" distR="0" wp14:anchorId="04FF6C4E" wp14:editId="55EA947F">
            <wp:extent cx="4298400" cy="2347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8400" cy="2347200"/>
                    </a:xfrm>
                    <a:prstGeom prst="rect">
                      <a:avLst/>
                    </a:prstGeom>
                    <a:noFill/>
                    <a:ln>
                      <a:noFill/>
                    </a:ln>
                  </pic:spPr>
                </pic:pic>
              </a:graphicData>
            </a:graphic>
          </wp:inline>
        </w:drawing>
      </w:r>
    </w:p>
    <w:p w:rsidR="00737EA8" w:rsidRDefault="00737EA8" w:rsidP="00737EA8">
      <w:pPr>
        <w:spacing w:after="0" w:line="480" w:lineRule="auto"/>
        <w:jc w:val="both"/>
        <w:rPr>
          <w:rFonts w:ascii="CMU Serif" w:hAnsi="CMU Serif" w:cs="CMU Serif"/>
        </w:rPr>
      </w:pPr>
      <w:r>
        <w:rPr>
          <w:rFonts w:ascii="CMU Serif" w:hAnsi="CMU Serif" w:cs="CMU Serif"/>
        </w:rPr>
        <w:t>Figure 1. A brief flow diagram describes how temperature component works and communicated with other components.</w:t>
      </w:r>
    </w:p>
    <w:p w:rsidR="00737EA8" w:rsidRDefault="00737EA8" w:rsidP="003611F5">
      <w:pPr>
        <w:spacing w:after="0" w:line="480" w:lineRule="auto"/>
        <w:jc w:val="both"/>
        <w:rPr>
          <w:rFonts w:ascii="CMU Serif" w:hAnsi="CMU Serif" w:cs="CMU Serif"/>
        </w:rPr>
      </w:pPr>
    </w:p>
    <w:p w:rsidR="00052957" w:rsidRDefault="008427E7" w:rsidP="003611F5">
      <w:pPr>
        <w:spacing w:after="0" w:line="480" w:lineRule="auto"/>
        <w:jc w:val="both"/>
        <w:rPr>
          <w:rFonts w:ascii="CMU Serif" w:hAnsi="CMU Serif" w:cs="CMU Serif"/>
        </w:rPr>
      </w:pPr>
      <w:r>
        <w:rPr>
          <w:rFonts w:ascii="CMU Serif" w:hAnsi="CMU Serif" w:cs="CMU Serif"/>
        </w:rPr>
        <w:t xml:space="preserve">  </w:t>
      </w:r>
      <w:r w:rsidR="00E33E07">
        <w:rPr>
          <w:rFonts w:ascii="CMU Serif" w:hAnsi="CMU Serif" w:cs="CMU Serif"/>
        </w:rPr>
        <w:t xml:space="preserve">     </w:t>
      </w:r>
      <w:r w:rsidR="00225FA2">
        <w:rPr>
          <w:rFonts w:ascii="CMU Serif" w:hAnsi="CMU Serif" w:cs="CMU Serif"/>
        </w:rPr>
        <w:t>In this section, implementation details of the component “</w:t>
      </w:r>
      <w:r w:rsidR="006032F7" w:rsidRPr="00620C1B">
        <w:rPr>
          <w:rFonts w:ascii="CMU Serif" w:hAnsi="CMU Serif" w:cs="CMU Serif"/>
        </w:rPr>
        <w:t xml:space="preserve">Temperature” is </w:t>
      </w:r>
      <w:r w:rsidR="00294154">
        <w:rPr>
          <w:rFonts w:ascii="CMU Serif" w:hAnsi="CMU Serif" w:cs="CMU Serif"/>
        </w:rPr>
        <w:t xml:space="preserve">illustrated </w:t>
      </w:r>
      <w:r w:rsidR="00225FA2">
        <w:rPr>
          <w:rFonts w:ascii="CMU Serif" w:hAnsi="CMU Serif" w:cs="CMU Serif"/>
        </w:rPr>
        <w:t>in details</w:t>
      </w:r>
      <w:r w:rsidR="006032F7" w:rsidRPr="00620C1B">
        <w:rPr>
          <w:rFonts w:ascii="CMU Serif" w:hAnsi="CMU Serif" w:cs="CMU Serif"/>
        </w:rPr>
        <w:t>.</w:t>
      </w:r>
      <w:r w:rsidR="004162B3">
        <w:rPr>
          <w:rFonts w:ascii="CMU Serif" w:hAnsi="CMU Serif" w:cs="CMU Serif"/>
        </w:rPr>
        <w:t xml:space="preserve"> </w:t>
      </w:r>
      <w:r w:rsidR="00DF76DC">
        <w:rPr>
          <w:rFonts w:ascii="CMU Serif" w:hAnsi="CMU Serif" w:cs="CMU Serif"/>
        </w:rPr>
        <w:t>The basic</w:t>
      </w:r>
      <w:r w:rsidR="004162B3">
        <w:rPr>
          <w:rFonts w:ascii="CMU Serif" w:hAnsi="CMU Serif" w:cs="CMU Serif"/>
        </w:rPr>
        <w:t xml:space="preserve"> design </w:t>
      </w:r>
      <w:r w:rsidR="00DF76DC">
        <w:rPr>
          <w:rFonts w:ascii="CMU Serif" w:hAnsi="CMU Serif" w:cs="CMU Serif"/>
        </w:rPr>
        <w:t xml:space="preserve">diagram of this component </w:t>
      </w:r>
      <w:r w:rsidR="004162B3">
        <w:rPr>
          <w:rFonts w:ascii="CMU Serif" w:hAnsi="CMU Serif" w:cs="CMU Serif"/>
        </w:rPr>
        <w:t xml:space="preserve">is shown in </w:t>
      </w:r>
      <w:r w:rsidR="004162B3" w:rsidRPr="00DF76DC">
        <w:rPr>
          <w:rFonts w:ascii="CMU Serif" w:hAnsi="CMU Serif" w:cs="CMU Serif"/>
          <w:b/>
        </w:rPr>
        <w:t>Figure 1</w:t>
      </w:r>
      <w:r w:rsidR="004162B3">
        <w:rPr>
          <w:rFonts w:ascii="CMU Serif" w:hAnsi="CMU Serif" w:cs="CMU Serif"/>
        </w:rPr>
        <w:t xml:space="preserve">. </w:t>
      </w:r>
      <w:r w:rsidR="009313A6">
        <w:rPr>
          <w:rFonts w:ascii="CMU Serif" w:hAnsi="CMU Serif" w:cs="CMU Serif"/>
        </w:rPr>
        <w:t xml:space="preserve">In this report, Temperature Component is developed and works together with two other SIS-components </w:t>
      </w:r>
      <w:r w:rsidR="009313A6">
        <w:rPr>
          <w:rFonts w:ascii="CMU Serif" w:hAnsi="CMU Serif" w:cs="CMU Serif"/>
        </w:rPr>
        <w:lastRenderedPageBreak/>
        <w:t>“</w:t>
      </w:r>
      <w:proofErr w:type="spellStart"/>
      <w:r w:rsidR="009313A6">
        <w:rPr>
          <w:rFonts w:ascii="CMU Serif" w:hAnsi="CMU Serif" w:cs="CMU Serif"/>
        </w:rPr>
        <w:t>UpLoader</w:t>
      </w:r>
      <w:proofErr w:type="spellEnd"/>
      <w:r w:rsidR="009313A6">
        <w:rPr>
          <w:rFonts w:ascii="CMU Serif" w:hAnsi="CMU Serif" w:cs="CMU Serif"/>
        </w:rPr>
        <w:t>” and “GUI”. The “</w:t>
      </w:r>
      <w:proofErr w:type="spellStart"/>
      <w:r w:rsidR="009313A6">
        <w:rPr>
          <w:rFonts w:ascii="CMU Serif" w:hAnsi="CMU Serif" w:cs="CMU Serif"/>
        </w:rPr>
        <w:t>UpLoader</w:t>
      </w:r>
      <w:proofErr w:type="spellEnd"/>
      <w:r w:rsidR="009313A6">
        <w:rPr>
          <w:rFonts w:ascii="CMU Serif" w:hAnsi="CMU Serif" w:cs="CMU Serif"/>
        </w:rPr>
        <w:t>” is used to send emails to designated users as well as upload data to cloud databases. “GUI” is the component that a user directly interacts to. It contains a panel of elements such as text field, buttons and view windows for displaying, setting and other functions.</w:t>
      </w:r>
      <w:r w:rsidR="00202BA9">
        <w:rPr>
          <w:rFonts w:ascii="CMU Serif" w:hAnsi="CMU Serif" w:cs="CMU Serif"/>
        </w:rPr>
        <w:t xml:space="preserve"> I</w:t>
      </w:r>
      <w:r w:rsidR="004162B3">
        <w:rPr>
          <w:rFonts w:ascii="CMU Serif" w:hAnsi="CMU Serif" w:cs="CMU Serif"/>
        </w:rPr>
        <w:t>t is noted that communications among all components are message-based and can only be carried by SIS Server.</w:t>
      </w:r>
    </w:p>
    <w:p w:rsidR="00202BA9" w:rsidRDefault="000A4A9C" w:rsidP="003611F5">
      <w:pPr>
        <w:spacing w:after="0" w:line="480" w:lineRule="auto"/>
        <w:jc w:val="both"/>
        <w:rPr>
          <w:rFonts w:ascii="CMU Serif" w:hAnsi="CMU Serif" w:cs="CMU Serif"/>
        </w:rPr>
      </w:pPr>
      <w:r>
        <w:rPr>
          <w:rFonts w:ascii="CMU Serif" w:hAnsi="CMU Serif" w:cs="CMU Serif"/>
        </w:rPr>
        <w:t xml:space="preserve">      A common scenario that involves the Temperature Component is as follows: </w:t>
      </w:r>
      <w:r w:rsidR="0041703F">
        <w:rPr>
          <w:rFonts w:ascii="CMU Serif" w:hAnsi="CMU Serif" w:cs="CMU Serif"/>
        </w:rPr>
        <w:t>A user sets up all parameters associated with temperature sensor in GUI</w:t>
      </w:r>
      <w:r w:rsidR="000E126A">
        <w:rPr>
          <w:rFonts w:ascii="CMU Serif" w:hAnsi="CMU Serif" w:cs="CMU Serif"/>
        </w:rPr>
        <w:t xml:space="preserve"> at the beginning</w:t>
      </w:r>
      <w:r w:rsidR="0041703F">
        <w:rPr>
          <w:rFonts w:ascii="CMU Serif" w:hAnsi="CMU Serif" w:cs="CMU Serif"/>
        </w:rPr>
        <w:t>. T</w:t>
      </w:r>
      <w:r>
        <w:rPr>
          <w:rFonts w:ascii="CMU Serif" w:hAnsi="CMU Serif" w:cs="CMU Serif"/>
        </w:rPr>
        <w:t>emperature readings are collected by the physical sensor and data is stored as a local file i</w:t>
      </w:r>
      <w:r w:rsidR="006A2C63">
        <w:rPr>
          <w:rFonts w:ascii="CMU Serif" w:hAnsi="CMU Serif" w:cs="CMU Serif"/>
        </w:rPr>
        <w:t xml:space="preserve">n the PC by using </w:t>
      </w:r>
      <w:r w:rsidR="006E284E">
        <w:rPr>
          <w:rFonts w:ascii="CMU Serif" w:hAnsi="CMU Serif" w:cs="CMU Serif"/>
        </w:rPr>
        <w:t>“</w:t>
      </w:r>
      <w:r w:rsidR="00A14A42">
        <w:rPr>
          <w:rFonts w:ascii="CMU Serif" w:hAnsi="CMU Serif" w:cs="CMU Serif"/>
        </w:rPr>
        <w:t>TEMPerV21.ext</w:t>
      </w:r>
      <w:r w:rsidR="006E284E">
        <w:rPr>
          <w:rFonts w:ascii="CMU Serif" w:hAnsi="CMU Serif" w:cs="CMU Serif"/>
        </w:rPr>
        <w:t>”</w:t>
      </w:r>
      <w:r w:rsidR="000E126A">
        <w:rPr>
          <w:rFonts w:ascii="CMU Serif" w:hAnsi="CMU Serif" w:cs="CMU Serif"/>
        </w:rPr>
        <w:t xml:space="preserve"> </w:t>
      </w:r>
      <w:r w:rsidR="000E126A">
        <w:rPr>
          <w:rFonts w:ascii="CMU Serif" w:hAnsi="CMU Serif" w:cs="CMU Serif"/>
        </w:rPr>
        <w:t>before starting the Temperature Component</w:t>
      </w:r>
      <w:r w:rsidR="006A2C63">
        <w:rPr>
          <w:rFonts w:ascii="CMU Serif" w:hAnsi="CMU Serif" w:cs="CMU Serif"/>
        </w:rPr>
        <w:t xml:space="preserve">. </w:t>
      </w:r>
      <w:r>
        <w:rPr>
          <w:rFonts w:ascii="CMU Serif" w:hAnsi="CMU Serif" w:cs="CMU Serif"/>
        </w:rPr>
        <w:t xml:space="preserve">Temperature Component accesses to the local file (.csv) and parse readings from the files according to the date each entry associates in this file. </w:t>
      </w:r>
      <w:r w:rsidR="00BB5F78">
        <w:rPr>
          <w:rFonts w:ascii="CMU Serif" w:hAnsi="CMU Serif" w:cs="CMU Serif"/>
        </w:rPr>
        <w:t>It finds out the current temperature reading and sends the reading to SIS-server in the form of an SIS-message.</w:t>
      </w:r>
      <w:r w:rsidR="00BF60DF">
        <w:rPr>
          <w:rFonts w:ascii="CMU Serif" w:hAnsi="CMU Serif" w:cs="CMU Serif"/>
        </w:rPr>
        <w:t xml:space="preserve"> If some certain values of temperature threshold are reached according to the parameters set by the user, an internal trigger in Temperature Compon</w:t>
      </w:r>
      <w:r w:rsidR="005306CA">
        <w:rPr>
          <w:rFonts w:ascii="CMU Serif" w:hAnsi="CMU Serif" w:cs="CMU Serif"/>
        </w:rPr>
        <w:t>ent starts and sends out alerts. As a result, “</w:t>
      </w:r>
      <w:proofErr w:type="spellStart"/>
      <w:r w:rsidR="005306CA">
        <w:rPr>
          <w:rFonts w:ascii="CMU Serif" w:hAnsi="CMU Serif" w:cs="CMU Serif"/>
        </w:rPr>
        <w:t>UpLoader</w:t>
      </w:r>
      <w:proofErr w:type="spellEnd"/>
      <w:r w:rsidR="005306CA">
        <w:rPr>
          <w:rFonts w:ascii="CMU Serif" w:hAnsi="CMU Serif" w:cs="CMU Serif"/>
        </w:rPr>
        <w:t>” collects the messages and sends out alarm emails accordingly.</w:t>
      </w:r>
    </w:p>
    <w:p w:rsidR="005B6C65" w:rsidRDefault="005B6C65" w:rsidP="003611F5">
      <w:pPr>
        <w:spacing w:after="0" w:line="480" w:lineRule="auto"/>
        <w:jc w:val="both"/>
        <w:rPr>
          <w:rFonts w:ascii="CMU Serif" w:hAnsi="CMU Serif" w:cs="CMU Serif"/>
        </w:rPr>
      </w:pPr>
      <w:r>
        <w:rPr>
          <w:rFonts w:ascii="CMU Serif" w:hAnsi="CMU Serif" w:cs="CMU Serif"/>
        </w:rPr>
        <w:t xml:space="preserve">Stepwise description can be seen below. All communications among components are accomplished by sending SIS-messages to SIS-server. Diagram that enumerate the steps of this scenario is depicted in </w:t>
      </w:r>
      <w:r w:rsidRPr="005B6C65">
        <w:rPr>
          <w:rFonts w:ascii="CMU Serif" w:hAnsi="CMU Serif" w:cs="CMU Serif"/>
          <w:b/>
        </w:rPr>
        <w:t>Figure 1</w:t>
      </w:r>
      <w:r>
        <w:rPr>
          <w:rFonts w:ascii="CMU Serif" w:hAnsi="CMU Serif" w:cs="CMU Serif"/>
        </w:rPr>
        <w:t xml:space="preserve">. </w:t>
      </w:r>
    </w:p>
    <w:p w:rsidR="008427E7" w:rsidRPr="00620C1B" w:rsidRDefault="008427E7" w:rsidP="008427E7">
      <w:pPr>
        <w:pStyle w:val="ListParagraph"/>
        <w:numPr>
          <w:ilvl w:val="0"/>
          <w:numId w:val="2"/>
        </w:numPr>
        <w:spacing w:after="0" w:line="480" w:lineRule="auto"/>
        <w:jc w:val="both"/>
        <w:rPr>
          <w:rFonts w:ascii="CMU Serif" w:hAnsi="CMU Serif" w:cs="CMU Serif"/>
        </w:rPr>
      </w:pPr>
      <w:r>
        <w:rPr>
          <w:rFonts w:ascii="CMU Serif" w:hAnsi="CMU Serif" w:cs="CMU Serif"/>
        </w:rPr>
        <w:t>The t</w:t>
      </w:r>
      <w:r w:rsidRPr="00620C1B">
        <w:rPr>
          <w:rFonts w:ascii="CMU Serif" w:hAnsi="CMU Serif" w:cs="CMU Serif"/>
        </w:rPr>
        <w:t xml:space="preserve">emperature component is </w:t>
      </w:r>
      <w:r>
        <w:rPr>
          <w:rFonts w:ascii="CMU Serif" w:hAnsi="CMU Serif" w:cs="CMU Serif"/>
        </w:rPr>
        <w:t xml:space="preserve">coded and </w:t>
      </w:r>
      <w:r w:rsidRPr="00620C1B">
        <w:rPr>
          <w:rFonts w:ascii="CMU Serif" w:hAnsi="CMU Serif" w:cs="CMU Serif"/>
        </w:rPr>
        <w:t>created</w:t>
      </w:r>
      <w:r>
        <w:rPr>
          <w:rFonts w:ascii="CMU Serif" w:hAnsi="CMU Serif" w:cs="CMU Serif"/>
        </w:rPr>
        <w:t xml:space="preserve"> from as an individual component (CreateTemp.java). It starts</w:t>
      </w:r>
      <w:r w:rsidRPr="00620C1B">
        <w:rPr>
          <w:rFonts w:ascii="CMU Serif" w:hAnsi="CMU Serif" w:cs="CMU Serif"/>
        </w:rPr>
        <w:t xml:space="preserve"> an</w:t>
      </w:r>
      <w:r>
        <w:rPr>
          <w:rFonts w:ascii="CMU Serif" w:hAnsi="CMU Serif" w:cs="CMU Serif"/>
        </w:rPr>
        <w:t xml:space="preserve"> </w:t>
      </w:r>
      <w:r w:rsidRPr="00620C1B">
        <w:rPr>
          <w:rFonts w:ascii="CMU Serif" w:hAnsi="CMU Serif" w:cs="CMU Serif"/>
        </w:rPr>
        <w:t>executable program (TEMPerV21.exe)</w:t>
      </w:r>
      <w:r>
        <w:rPr>
          <w:rFonts w:ascii="CMU Serif" w:hAnsi="CMU Serif" w:cs="CMU Serif"/>
        </w:rPr>
        <w:t xml:space="preserve"> when begins to run</w:t>
      </w:r>
      <w:r w:rsidRPr="00620C1B">
        <w:rPr>
          <w:rFonts w:ascii="CMU Serif" w:hAnsi="CMU Serif" w:cs="CMU Serif"/>
        </w:rPr>
        <w:t>.</w:t>
      </w:r>
      <w:r>
        <w:rPr>
          <w:rFonts w:ascii="CMU Serif" w:hAnsi="CMU Serif" w:cs="CMU Serif"/>
        </w:rPr>
        <w:t xml:space="preserve"> It needs to be mentioned that “</w:t>
      </w:r>
      <w:r w:rsidRPr="00620C1B">
        <w:rPr>
          <w:rFonts w:ascii="CMU Serif" w:hAnsi="CMU Serif" w:cs="CMU Serif"/>
        </w:rPr>
        <w:t>TEMPerV21.exe</w:t>
      </w:r>
      <w:r>
        <w:rPr>
          <w:rFonts w:ascii="CMU Serif" w:hAnsi="CMU Serif" w:cs="CMU Serif"/>
        </w:rPr>
        <w:t xml:space="preserve">” is compiled </w:t>
      </w:r>
      <w:r>
        <w:rPr>
          <w:rFonts w:ascii="CMU Serif" w:hAnsi="CMU Serif" w:cs="CMU Serif"/>
        </w:rPr>
        <w:lastRenderedPageBreak/>
        <w:t>runnable that handles I/O of the temperature sensor and writes temperature data to a local file. By default, the data files is located at “D:\Temp”.</w:t>
      </w:r>
      <w:r w:rsidRPr="00620C1B">
        <w:rPr>
          <w:rFonts w:ascii="CMU Serif" w:hAnsi="CMU Serif" w:cs="CMU Serif"/>
        </w:rPr>
        <w:t xml:space="preserve"> Due to the limit of software/hardware resources, we </w:t>
      </w:r>
      <w:r>
        <w:rPr>
          <w:rFonts w:ascii="CMU Serif" w:hAnsi="CMU Serif" w:cs="CMU Serif"/>
        </w:rPr>
        <w:t xml:space="preserve">must </w:t>
      </w:r>
      <w:r w:rsidRPr="00620C1B">
        <w:rPr>
          <w:rFonts w:ascii="CMU Serif" w:hAnsi="CMU Serif" w:cs="CMU Serif"/>
        </w:rPr>
        <w:t>use this executable to receive data from a temperature sensor and store them on local disk.</w:t>
      </w:r>
    </w:p>
    <w:p w:rsidR="008427E7" w:rsidRPr="00620C1B" w:rsidRDefault="008427E7" w:rsidP="008427E7">
      <w:pPr>
        <w:pStyle w:val="ListParagraph"/>
        <w:numPr>
          <w:ilvl w:val="0"/>
          <w:numId w:val="2"/>
        </w:numPr>
        <w:spacing w:after="0" w:line="480" w:lineRule="auto"/>
        <w:jc w:val="both"/>
        <w:rPr>
          <w:rFonts w:ascii="CMU Serif" w:hAnsi="CMU Serif" w:cs="CMU Serif"/>
        </w:rPr>
      </w:pPr>
      <w:r w:rsidRPr="00620C1B">
        <w:rPr>
          <w:rFonts w:ascii="CMU Serif" w:hAnsi="CMU Serif" w:cs="CMU Serif"/>
        </w:rPr>
        <w:t>A user set up parameters of the temperature component, including sample refresh rate, sensor start time, sensor end time, temperatures to trigger high/low temperature alerts.</w:t>
      </w:r>
    </w:p>
    <w:p w:rsidR="008427E7" w:rsidRPr="00620C1B" w:rsidRDefault="008427E7" w:rsidP="008427E7">
      <w:pPr>
        <w:pStyle w:val="ListParagraph"/>
        <w:numPr>
          <w:ilvl w:val="0"/>
          <w:numId w:val="2"/>
        </w:numPr>
        <w:spacing w:after="0" w:line="480" w:lineRule="auto"/>
        <w:jc w:val="both"/>
        <w:rPr>
          <w:rFonts w:ascii="CMU Serif" w:hAnsi="CMU Serif" w:cs="CMU Serif"/>
        </w:rPr>
      </w:pPr>
      <w:r w:rsidRPr="00620C1B">
        <w:rPr>
          <w:rFonts w:ascii="CMU Serif" w:hAnsi="CMU Serif" w:cs="CMU Serif"/>
        </w:rPr>
        <w:t xml:space="preserve">After GUI completed reading the user input, the parameters are packed into an SIS-message (#1019) and sent to SIS-server, which later delivers the message to Temperature Component. </w:t>
      </w:r>
    </w:p>
    <w:p w:rsidR="008427E7" w:rsidRPr="008427E7" w:rsidRDefault="008427E7" w:rsidP="00664B38">
      <w:pPr>
        <w:pStyle w:val="ListParagraph"/>
        <w:numPr>
          <w:ilvl w:val="0"/>
          <w:numId w:val="2"/>
        </w:numPr>
        <w:spacing w:after="0" w:line="480" w:lineRule="auto"/>
        <w:jc w:val="both"/>
        <w:rPr>
          <w:rFonts w:ascii="CMU Serif" w:hAnsi="CMU Serif" w:cs="CMU Serif"/>
        </w:rPr>
      </w:pPr>
      <w:r w:rsidRPr="008427E7">
        <w:rPr>
          <w:rFonts w:ascii="CMU Serif" w:hAnsi="CMU Serif" w:cs="CMU Serif"/>
        </w:rPr>
        <w:t xml:space="preserve">The temperature component receives the message and decode it. It then starts processing the data according to the parameters that are carried in the message. During its execution, outgoing messages are created and sent out in two scenarios: (a) the temperature component reports to the GUI via messages (#1018) periodically to for current temperature readings, and (b) when the temperature triggers some threshold (high or low temperature), it sends a messages (#38) to the </w:t>
      </w:r>
      <w:proofErr w:type="spellStart"/>
      <w:r w:rsidRPr="008427E7">
        <w:rPr>
          <w:rFonts w:ascii="CMU Serif" w:hAnsi="CMU Serif" w:cs="CMU Serif"/>
        </w:rPr>
        <w:t>UpLoader</w:t>
      </w:r>
      <w:proofErr w:type="spellEnd"/>
      <w:r w:rsidRPr="008427E7">
        <w:rPr>
          <w:rFonts w:ascii="CMU Serif" w:hAnsi="CMU Serif" w:cs="CMU Serif"/>
        </w:rPr>
        <w:t>.</w:t>
      </w:r>
    </w:p>
    <w:p w:rsidR="0056039F" w:rsidRDefault="0056039F" w:rsidP="003611F5">
      <w:pPr>
        <w:spacing w:after="0" w:line="480" w:lineRule="auto"/>
        <w:jc w:val="both"/>
        <w:rPr>
          <w:rFonts w:ascii="CMU Serif" w:hAnsi="CMU Serif" w:cs="CMU Serif"/>
        </w:rPr>
      </w:pPr>
    </w:p>
    <w:p w:rsidR="003D436C" w:rsidRDefault="003D436C" w:rsidP="003D436C">
      <w:pPr>
        <w:spacing w:after="0" w:line="480" w:lineRule="auto"/>
        <w:jc w:val="both"/>
        <w:rPr>
          <w:rFonts w:ascii="CMU Serif Extra" w:hAnsi="CMU Serif Extra" w:cs="CMU Serif Extra"/>
          <w:sz w:val="28"/>
        </w:rPr>
      </w:pPr>
      <w:r>
        <w:rPr>
          <w:rFonts w:ascii="CMU Serif Extra" w:hAnsi="CMU Serif Extra" w:cs="CMU Serif Extra"/>
          <w:sz w:val="28"/>
        </w:rPr>
        <w:t>SIS message:</w:t>
      </w:r>
    </w:p>
    <w:p w:rsidR="0075688B" w:rsidRDefault="00F11157" w:rsidP="003611F5">
      <w:pPr>
        <w:spacing w:after="0" w:line="480" w:lineRule="auto"/>
        <w:jc w:val="both"/>
        <w:rPr>
          <w:rFonts w:ascii="CMU Serif" w:hAnsi="CMU Serif" w:cs="CMU Serif"/>
        </w:rPr>
      </w:pPr>
      <w:r>
        <w:rPr>
          <w:rFonts w:ascii="CMU Serif" w:hAnsi="CMU Serif" w:cs="CMU Serif"/>
        </w:rPr>
        <w:t xml:space="preserve">      SIS-messages are the key element in SIS-Healthcare System. </w:t>
      </w:r>
      <w:r w:rsidR="0021281D">
        <w:rPr>
          <w:rFonts w:ascii="CMU Serif" w:hAnsi="CMU Serif" w:cs="CMU Serif"/>
        </w:rPr>
        <w:t xml:space="preserve">Components function independently and communication among them can only be accomplished by SIS-messages </w:t>
      </w:r>
      <w:r w:rsidR="0021281D">
        <w:rPr>
          <w:rFonts w:ascii="CMU Serif" w:hAnsi="CMU Serif" w:cs="CMU Serif"/>
        </w:rPr>
        <w:lastRenderedPageBreak/>
        <w:t xml:space="preserve">that are centralized and distributed by the SIS-server. Numbering the message and assigning them to proper usage is therefore critical in the entire SIS ecosystem. </w:t>
      </w:r>
      <w:r w:rsidR="00050EFE">
        <w:rPr>
          <w:rFonts w:ascii="CMU Serif" w:hAnsi="CMU Serif" w:cs="CMU Serif"/>
        </w:rPr>
        <w:t>In this study, t</w:t>
      </w:r>
      <w:r>
        <w:rPr>
          <w:rFonts w:ascii="CMU Serif" w:hAnsi="CMU Serif" w:cs="CMU Serif"/>
        </w:rPr>
        <w:t xml:space="preserve">here are multiple SIS-message that are used </w:t>
      </w:r>
      <w:r w:rsidR="00050EFE">
        <w:rPr>
          <w:rFonts w:ascii="CMU Serif" w:hAnsi="CMU Serif" w:cs="CMU Serif"/>
        </w:rPr>
        <w:t>to implement a temperature component</w:t>
      </w:r>
      <w:r>
        <w:rPr>
          <w:rFonts w:ascii="CMU Serif" w:hAnsi="CMU Serif" w:cs="CMU Serif"/>
        </w:rPr>
        <w:t>.</w:t>
      </w:r>
      <w:r w:rsidR="007C5C07">
        <w:rPr>
          <w:rFonts w:ascii="CMU Serif" w:hAnsi="CMU Serif" w:cs="CMU Serif"/>
        </w:rPr>
        <w:t xml:space="preserve"> The scenarios o</w:t>
      </w:r>
      <w:r w:rsidR="009B2BB6">
        <w:rPr>
          <w:rFonts w:ascii="CMU Serif" w:hAnsi="CMU Serif" w:cs="CMU Serif"/>
        </w:rPr>
        <w:t>f how they are used that what</w:t>
      </w:r>
      <w:r w:rsidR="007C5C07">
        <w:rPr>
          <w:rFonts w:ascii="CMU Serif" w:hAnsi="CMU Serif" w:cs="CMU Serif"/>
        </w:rPr>
        <w:t xml:space="preserve"> they stand for will be discussed in the following paragraphs.</w:t>
      </w:r>
      <w:r>
        <w:rPr>
          <w:rFonts w:ascii="CMU Serif" w:hAnsi="CMU Serif" w:cs="CMU Serif"/>
        </w:rPr>
        <w:t xml:space="preserve"> For the simplicity reasons, default message are not discussed in the section below.</w:t>
      </w:r>
    </w:p>
    <w:p w:rsidR="005306CA" w:rsidRDefault="005E375A" w:rsidP="003611F5">
      <w:pPr>
        <w:spacing w:after="0" w:line="480" w:lineRule="auto"/>
        <w:jc w:val="both"/>
        <w:rPr>
          <w:rFonts w:ascii="CMU Serif" w:hAnsi="CMU Serif" w:cs="CMU Serif"/>
        </w:rPr>
      </w:pPr>
      <w:r>
        <w:rPr>
          <w:rFonts w:ascii="CMU Serif" w:hAnsi="CMU Serif" w:cs="CMU Serif"/>
        </w:rPr>
        <w:t xml:space="preserve">      To handle this scenario, we design a system that works accordingly. The GUI component first takes a user’s input parameters of the Temperature Component. It packs the parameters into an SIS-message (#20) to initiate the Temperature Component.</w:t>
      </w:r>
      <w:r w:rsidR="00E51412">
        <w:rPr>
          <w:rFonts w:ascii="CMU Serif" w:hAnsi="CMU Serif" w:cs="CMU Serif"/>
        </w:rPr>
        <w:t xml:space="preserve"> Before running the Temperature Component, “</w:t>
      </w:r>
      <w:r w:rsidR="00A14A42">
        <w:rPr>
          <w:rFonts w:ascii="CMU Serif" w:hAnsi="CMU Serif" w:cs="CMU Serif"/>
        </w:rPr>
        <w:t>TEMPerV21.ext</w:t>
      </w:r>
      <w:r w:rsidR="00E51412">
        <w:rPr>
          <w:rFonts w:ascii="CMU Serif" w:hAnsi="CMU Serif" w:cs="CMU Serif"/>
        </w:rPr>
        <w:t xml:space="preserve">” is triggered so that it starts execution and writing current temperature onto the local disk of PC. </w:t>
      </w:r>
      <w:r w:rsidR="00F6793A">
        <w:rPr>
          <w:rFonts w:ascii="CMU Serif" w:hAnsi="CMU Serif" w:cs="CMU Serif"/>
        </w:rPr>
        <w:t>SIS-server receives Message #20, which is a system default message, and initiate a standalone Temperature Component using the parameters packed in this message.</w:t>
      </w:r>
      <w:r w:rsidR="00BF60DF">
        <w:rPr>
          <w:rFonts w:ascii="CMU Serif" w:hAnsi="CMU Serif" w:cs="CMU Serif"/>
        </w:rPr>
        <w:t xml:space="preserve"> </w:t>
      </w:r>
      <w:r w:rsidR="00A65DB1">
        <w:rPr>
          <w:rFonts w:ascii="CMU Serif" w:hAnsi="CMU Serif" w:cs="CMU Serif"/>
        </w:rPr>
        <w:t>Once started, Temperature Component reads the local files and sends Message (#</w:t>
      </w:r>
      <w:r w:rsidR="00DC4509">
        <w:rPr>
          <w:rFonts w:ascii="CMU Serif" w:hAnsi="CMU Serif" w:cs="CMU Serif"/>
        </w:rPr>
        <w:t>39</w:t>
      </w:r>
      <w:r w:rsidR="00A65DB1">
        <w:rPr>
          <w:rFonts w:ascii="CMU Serif" w:hAnsi="CMU Serif" w:cs="CMU Serif"/>
        </w:rPr>
        <w:t xml:space="preserve">) to GUI for displaying purposes and Message (#38 and #40) to the </w:t>
      </w:r>
      <w:proofErr w:type="spellStart"/>
      <w:r w:rsidR="00A65DB1">
        <w:rPr>
          <w:rFonts w:ascii="CMU Serif" w:hAnsi="CMU Serif" w:cs="CMU Serif"/>
        </w:rPr>
        <w:t>UpLoader</w:t>
      </w:r>
      <w:proofErr w:type="spellEnd"/>
      <w:r w:rsidR="00A65DB1">
        <w:rPr>
          <w:rFonts w:ascii="CMU Serif" w:hAnsi="CMU Serif" w:cs="CMU Serif"/>
        </w:rPr>
        <w:t xml:space="preserve"> in case a certain temperature threshold is reached.</w:t>
      </w:r>
      <w:r w:rsidR="00287512">
        <w:rPr>
          <w:rFonts w:ascii="CMU Serif" w:hAnsi="CMU Serif" w:cs="CMU Serif"/>
        </w:rPr>
        <w:t xml:space="preserve"> </w:t>
      </w:r>
      <w:proofErr w:type="spellStart"/>
      <w:r w:rsidR="00287512">
        <w:rPr>
          <w:rFonts w:ascii="CMU Serif" w:hAnsi="CMU Serif" w:cs="CMU Serif"/>
        </w:rPr>
        <w:t>UpLoader</w:t>
      </w:r>
      <w:proofErr w:type="spellEnd"/>
      <w:r w:rsidR="00287512">
        <w:rPr>
          <w:rFonts w:ascii="CMU Serif" w:hAnsi="CMU Serif" w:cs="CMU Serif"/>
        </w:rPr>
        <w:t xml:space="preserve"> then update current temperature reading to the database at cloud </w:t>
      </w:r>
      <w:r w:rsidR="00287512">
        <w:rPr>
          <w:rFonts w:ascii="CMU Serif" w:hAnsi="CMU Serif" w:cs="CMU Serif"/>
        </w:rPr>
        <w:t xml:space="preserve">and/or </w:t>
      </w:r>
      <w:r w:rsidR="00287512">
        <w:rPr>
          <w:rFonts w:ascii="CMU Serif" w:hAnsi="CMU Serif" w:cs="CMU Serif"/>
        </w:rPr>
        <w:t>sends the temperature reading to the input email address.</w:t>
      </w:r>
    </w:p>
    <w:p w:rsidR="00202BA9" w:rsidRDefault="00202BA9" w:rsidP="003611F5">
      <w:pPr>
        <w:spacing w:after="0" w:line="480" w:lineRule="auto"/>
        <w:jc w:val="both"/>
        <w:rPr>
          <w:rFonts w:ascii="CMU Serif" w:hAnsi="CMU Serif" w:cs="CMU Serif"/>
        </w:rPr>
      </w:pPr>
    </w:p>
    <w:p w:rsidR="00294154" w:rsidRDefault="00A14A42" w:rsidP="00294154">
      <w:pPr>
        <w:spacing w:after="0" w:line="480" w:lineRule="auto"/>
        <w:jc w:val="center"/>
        <w:rPr>
          <w:rFonts w:ascii="CMU Serif" w:hAnsi="CMU Serif" w:cs="CMU Serif"/>
        </w:rPr>
      </w:pPr>
      <w:r w:rsidRPr="00A14A42">
        <w:rPr>
          <w:rFonts w:ascii="CMU Serif" w:hAnsi="CMU Serif" w:cs="CMU Serif"/>
        </w:rPr>
        <w:lastRenderedPageBreak/>
        <w:t xml:space="preserve"> </w:t>
      </w:r>
      <w:r w:rsidRPr="00A14A42">
        <w:drawing>
          <wp:inline distT="0" distB="0" distL="0" distR="0">
            <wp:extent cx="4147200" cy="2448000"/>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7200" cy="2448000"/>
                    </a:xfrm>
                    <a:prstGeom prst="rect">
                      <a:avLst/>
                    </a:prstGeom>
                    <a:noFill/>
                    <a:ln>
                      <a:noFill/>
                    </a:ln>
                  </pic:spPr>
                </pic:pic>
              </a:graphicData>
            </a:graphic>
          </wp:inline>
        </w:drawing>
      </w:r>
    </w:p>
    <w:p w:rsidR="00294154" w:rsidRDefault="00294154" w:rsidP="00294154">
      <w:pPr>
        <w:spacing w:after="0" w:line="480" w:lineRule="auto"/>
        <w:jc w:val="both"/>
        <w:rPr>
          <w:rFonts w:ascii="CMU Serif" w:hAnsi="CMU Serif" w:cs="CMU Serif"/>
        </w:rPr>
      </w:pPr>
      <w:r>
        <w:rPr>
          <w:rFonts w:ascii="CMU Serif" w:hAnsi="CMU Serif" w:cs="CMU Serif"/>
        </w:rPr>
        <w:t xml:space="preserve">Figure </w:t>
      </w:r>
      <w:r w:rsidR="008427E7">
        <w:rPr>
          <w:rFonts w:ascii="CMU Serif" w:hAnsi="CMU Serif" w:cs="CMU Serif"/>
        </w:rPr>
        <w:t>2</w:t>
      </w:r>
      <w:r>
        <w:rPr>
          <w:rFonts w:ascii="CMU Serif" w:hAnsi="CMU Serif" w:cs="CMU Serif"/>
        </w:rPr>
        <w:t xml:space="preserve">. </w:t>
      </w:r>
      <w:r w:rsidR="00631C70">
        <w:rPr>
          <w:rFonts w:ascii="CMU Serif" w:hAnsi="CMU Serif" w:cs="CMU Serif"/>
        </w:rPr>
        <w:t>SIS-messages that are used in a</w:t>
      </w:r>
      <w:r>
        <w:rPr>
          <w:rFonts w:ascii="CMU Serif" w:hAnsi="CMU Serif" w:cs="CMU Serif"/>
        </w:rPr>
        <w:t xml:space="preserve"> component-based architecture that consists a </w:t>
      </w:r>
      <w:r w:rsidR="00631C70">
        <w:rPr>
          <w:rFonts w:ascii="CMU Serif" w:hAnsi="CMU Serif" w:cs="CMU Serif"/>
        </w:rPr>
        <w:t>Tem</w:t>
      </w:r>
      <w:r>
        <w:rPr>
          <w:rFonts w:ascii="CMU Serif" w:hAnsi="CMU Serif" w:cs="CMU Serif"/>
        </w:rPr>
        <w:t>perature</w:t>
      </w:r>
      <w:r w:rsidR="00631C70">
        <w:rPr>
          <w:rFonts w:ascii="CMU Serif" w:hAnsi="CMU Serif" w:cs="CMU Serif"/>
        </w:rPr>
        <w:t xml:space="preserve"> Component</w:t>
      </w:r>
      <w:r>
        <w:rPr>
          <w:rFonts w:ascii="CMU Serif" w:hAnsi="CMU Serif" w:cs="CMU Serif"/>
        </w:rPr>
        <w:t xml:space="preserve">. Multiple functional components communicate via SIS-messages that are delivered by SIS Server. For simplicity reason, the other components such as Blood-Pressure, SPO2 and ECG in SIS Healthcare are now shown here. </w:t>
      </w:r>
    </w:p>
    <w:p w:rsidR="009D31D1" w:rsidRDefault="009D31D1" w:rsidP="00294154">
      <w:pPr>
        <w:spacing w:after="0" w:line="480" w:lineRule="auto"/>
        <w:jc w:val="both"/>
        <w:rPr>
          <w:rFonts w:ascii="CMU Serif" w:hAnsi="CMU Serif" w:cs="CMU Serif"/>
        </w:rPr>
      </w:pPr>
    </w:p>
    <w:p w:rsidR="0069117C" w:rsidRDefault="0069117C" w:rsidP="00294154">
      <w:pPr>
        <w:spacing w:after="0" w:line="480" w:lineRule="auto"/>
        <w:jc w:val="both"/>
        <w:rPr>
          <w:rFonts w:ascii="CMU Serif" w:hAnsi="CMU Serif" w:cs="CMU Serif"/>
        </w:rPr>
      </w:pPr>
      <w:r>
        <w:rPr>
          <w:rFonts w:ascii="CMU Serif Extra" w:hAnsi="CMU Serif Extra" w:cs="CMU Serif Extra"/>
          <w:sz w:val="28"/>
        </w:rPr>
        <w:t>Programming perspectives</w:t>
      </w:r>
      <w:r>
        <w:rPr>
          <w:rFonts w:ascii="CMU Serif Extra" w:hAnsi="CMU Serif Extra" w:cs="CMU Serif Extra"/>
          <w:sz w:val="28"/>
        </w:rPr>
        <w:t>:</w:t>
      </w:r>
    </w:p>
    <w:p w:rsidR="003F5BA7" w:rsidRDefault="00940B02" w:rsidP="003611F5">
      <w:pPr>
        <w:spacing w:after="0" w:line="480" w:lineRule="auto"/>
        <w:jc w:val="both"/>
        <w:rPr>
          <w:rFonts w:ascii="CMU Serif" w:hAnsi="CMU Serif" w:cs="CMU Serif"/>
        </w:rPr>
      </w:pPr>
      <w:r>
        <w:rPr>
          <w:rFonts w:ascii="CMU Serif" w:hAnsi="CMU Serif" w:cs="CMU Serif"/>
        </w:rPr>
        <w:t xml:space="preserve">      </w:t>
      </w:r>
      <w:r w:rsidR="00EA1446">
        <w:rPr>
          <w:rFonts w:ascii="CMU Serif" w:hAnsi="CMU Serif" w:cs="CMU Serif"/>
        </w:rPr>
        <w:t xml:space="preserve">In the programming point of view, the codes for </w:t>
      </w:r>
      <w:r w:rsidR="00575F93">
        <w:rPr>
          <w:rFonts w:ascii="CMU Serif" w:hAnsi="CMU Serif" w:cs="CMU Serif"/>
        </w:rPr>
        <w:t>T</w:t>
      </w:r>
      <w:r w:rsidR="00EA1446">
        <w:rPr>
          <w:rFonts w:ascii="CMU Serif" w:hAnsi="CMU Serif" w:cs="CMU Serif"/>
        </w:rPr>
        <w:t xml:space="preserve">emperature </w:t>
      </w:r>
      <w:r w:rsidR="00575F93">
        <w:rPr>
          <w:rFonts w:ascii="CMU Serif" w:hAnsi="CMU Serif" w:cs="CMU Serif"/>
        </w:rPr>
        <w:t>C</w:t>
      </w:r>
      <w:r w:rsidR="00EA1446">
        <w:rPr>
          <w:rFonts w:ascii="CMU Serif" w:hAnsi="CMU Serif" w:cs="CMU Serif"/>
        </w:rPr>
        <w:t xml:space="preserve">omponent, GUI and </w:t>
      </w:r>
      <w:proofErr w:type="spellStart"/>
      <w:r w:rsidR="00E272F8">
        <w:rPr>
          <w:rFonts w:ascii="CMU Serif" w:hAnsi="CMU Serif" w:cs="CMU Serif"/>
        </w:rPr>
        <w:t>U</w:t>
      </w:r>
      <w:r w:rsidR="00EA1446">
        <w:rPr>
          <w:rFonts w:ascii="CMU Serif" w:hAnsi="CMU Serif" w:cs="CMU Serif"/>
        </w:rPr>
        <w:t>p</w:t>
      </w:r>
      <w:r w:rsidR="00E272F8">
        <w:rPr>
          <w:rFonts w:ascii="CMU Serif" w:hAnsi="CMU Serif" w:cs="CMU Serif"/>
        </w:rPr>
        <w:t>L</w:t>
      </w:r>
      <w:r w:rsidR="00EA1446">
        <w:rPr>
          <w:rFonts w:ascii="CMU Serif" w:hAnsi="CMU Serif" w:cs="CMU Serif"/>
        </w:rPr>
        <w:t>oader</w:t>
      </w:r>
      <w:proofErr w:type="spellEnd"/>
      <w:r w:rsidR="00EA1446">
        <w:rPr>
          <w:rFonts w:ascii="CMU Serif" w:hAnsi="CMU Serif" w:cs="CMU Serif"/>
        </w:rPr>
        <w:t xml:space="preserve"> are located in three different directories and have NO internal connection/call to each other. </w:t>
      </w:r>
      <w:r w:rsidR="0084459D">
        <w:rPr>
          <w:rFonts w:ascii="CMU Serif" w:hAnsi="CMU Serif" w:cs="CMU Serif"/>
        </w:rPr>
        <w:t>As parts of previous development, GUI (CreateGUI.java) and uploader (CreateUpLoader.java) components were written already.</w:t>
      </w:r>
      <w:r w:rsidR="004566FC">
        <w:rPr>
          <w:rFonts w:ascii="CMU Serif" w:hAnsi="CMU Serif" w:cs="CMU Serif"/>
        </w:rPr>
        <w:t xml:space="preserve"> SIS-messages are taken care of in the “switch-case” statement in the infinite loop (“</w:t>
      </w:r>
      <w:proofErr w:type="gramStart"/>
      <w:r w:rsidR="004566FC">
        <w:rPr>
          <w:rFonts w:ascii="CMU Serif" w:hAnsi="CMU Serif" w:cs="CMU Serif"/>
        </w:rPr>
        <w:t>while(</w:t>
      </w:r>
      <w:proofErr w:type="gramEnd"/>
      <w:r w:rsidR="004566FC">
        <w:rPr>
          <w:rFonts w:ascii="CMU Serif" w:hAnsi="CMU Serif" w:cs="CMU Serif"/>
        </w:rPr>
        <w:t>true)”).</w:t>
      </w:r>
      <w:r w:rsidR="00293D42">
        <w:rPr>
          <w:rFonts w:ascii="CMU Serif" w:hAnsi="CMU Serif" w:cs="CMU Serif"/>
        </w:rPr>
        <w:t xml:space="preserve"> To expedite setting parameters of the temperature component, </w:t>
      </w:r>
      <w:r w:rsidR="006F3B6A">
        <w:rPr>
          <w:rFonts w:ascii="CMU Serif" w:hAnsi="CMU Serif" w:cs="CMU Serif"/>
        </w:rPr>
        <w:t xml:space="preserve">a class “TempSettings.java” is implemented to create a pop-out window for the main GUI panel and to record user inputs regarding to </w:t>
      </w:r>
      <w:r w:rsidR="006F3B6A">
        <w:rPr>
          <w:rFonts w:ascii="CMU Serif" w:hAnsi="CMU Serif" w:cs="CMU Serif"/>
        </w:rPr>
        <w:lastRenderedPageBreak/>
        <w:t>temperature settings.</w:t>
      </w:r>
      <w:r w:rsidR="00C358AB">
        <w:rPr>
          <w:rFonts w:ascii="CMU Serif" w:hAnsi="CMU Serif" w:cs="CMU Serif"/>
        </w:rPr>
        <w:t xml:space="preserve"> Parameters are stored as static variables in this class and can be access in GUI by directly calling its static fields.</w:t>
      </w:r>
    </w:p>
    <w:p w:rsidR="00033FE8" w:rsidRDefault="00033FE8" w:rsidP="003611F5">
      <w:pPr>
        <w:spacing w:after="0" w:line="480" w:lineRule="auto"/>
        <w:jc w:val="both"/>
        <w:rPr>
          <w:rFonts w:ascii="CMU Serif" w:hAnsi="CMU Serif" w:cs="CMU Serif"/>
        </w:rPr>
      </w:pPr>
      <w:r>
        <w:rPr>
          <w:rFonts w:ascii="CMU Serif" w:hAnsi="CMU Serif" w:cs="CMU Serif"/>
        </w:rPr>
        <w:t xml:space="preserve">      The standalone temperature component is codes in CreateTemp.java. This program contains its own main method and can read SIS-message and adjust its settings according to the key/value pairs transferred from the message. </w:t>
      </w:r>
      <w:r w:rsidR="00367BCF">
        <w:rPr>
          <w:rFonts w:ascii="CMU Serif" w:hAnsi="CMU Serif" w:cs="CMU Serif"/>
        </w:rPr>
        <w:t>It uses a buffered reader to read the local “.csv” file that “TEMPerV21.exe” uses to write current temperature on. Please be noted that due to some unknown I/O exception, it is better unplug</w:t>
      </w:r>
      <w:r w:rsidR="009068A5">
        <w:rPr>
          <w:rFonts w:ascii="CMU Serif" w:hAnsi="CMU Serif" w:cs="CMU Serif"/>
        </w:rPr>
        <w:t xml:space="preserve"> and then </w:t>
      </w:r>
      <w:r w:rsidR="00367BCF">
        <w:rPr>
          <w:rFonts w:ascii="CMU Serif" w:hAnsi="CMU Serif" w:cs="CMU Serif"/>
        </w:rPr>
        <w:t>re-plug the temperature sensor from the USB drive every time a new measurement is started.</w:t>
      </w:r>
    </w:p>
    <w:p w:rsidR="000C65CD" w:rsidRPr="005B3376" w:rsidRDefault="00A011B4" w:rsidP="003611F5">
      <w:pPr>
        <w:spacing w:after="0" w:line="480" w:lineRule="auto"/>
        <w:jc w:val="both"/>
        <w:rPr>
          <w:rFonts w:ascii="CMU Serif" w:hAnsi="CMU Serif" w:cs="CMU Serif"/>
        </w:rPr>
      </w:pPr>
      <w:r>
        <w:rPr>
          <w:rFonts w:ascii="CMU Serif" w:hAnsi="CMU Serif" w:cs="CMU Serif"/>
        </w:rPr>
        <w:t xml:space="preserve">      More details of programming and implementation of Temperature Component in the SIS-Healthcare System is illustrated in the “readme” file.</w:t>
      </w:r>
    </w:p>
    <w:p w:rsidR="000C65CD" w:rsidRDefault="000C65CD" w:rsidP="003611F5">
      <w:pPr>
        <w:spacing w:after="0" w:line="480" w:lineRule="auto"/>
        <w:jc w:val="both"/>
        <w:rPr>
          <w:rFonts w:ascii="CMU Serif Extra" w:hAnsi="CMU Serif Extra" w:cs="CMU Serif Extra"/>
        </w:rPr>
      </w:pPr>
    </w:p>
    <w:p w:rsidR="005B3376" w:rsidRPr="008A47E7" w:rsidRDefault="005B3376" w:rsidP="005B3376">
      <w:pPr>
        <w:spacing w:after="0" w:line="480" w:lineRule="auto"/>
        <w:jc w:val="both"/>
        <w:rPr>
          <w:rFonts w:ascii="CMU Serif Extra" w:hAnsi="CMU Serif Extra" w:cs="CMU Serif Extra"/>
          <w:sz w:val="28"/>
        </w:rPr>
      </w:pPr>
      <w:r>
        <w:rPr>
          <w:rFonts w:ascii="CMU Serif Extra" w:hAnsi="CMU Serif Extra" w:cs="CMU Serif Extra"/>
          <w:sz w:val="28"/>
        </w:rPr>
        <w:t>Conclusion</w:t>
      </w:r>
      <w:r w:rsidRPr="008A47E7">
        <w:rPr>
          <w:rFonts w:ascii="CMU Serif Extra" w:hAnsi="CMU Serif Extra" w:cs="CMU Serif Extra"/>
          <w:sz w:val="28"/>
        </w:rPr>
        <w:t>:</w:t>
      </w:r>
    </w:p>
    <w:p w:rsidR="00182A09" w:rsidRDefault="00665A7E" w:rsidP="00182A09">
      <w:pPr>
        <w:spacing w:after="0" w:line="480" w:lineRule="auto"/>
        <w:jc w:val="both"/>
        <w:rPr>
          <w:rFonts w:ascii="CMU Serif" w:hAnsi="CMU Serif" w:cs="CMU Serif"/>
        </w:rPr>
      </w:pPr>
      <w:r>
        <w:rPr>
          <w:rFonts w:ascii="CMU Serif" w:hAnsi="CMU Serif" w:cs="CMU Serif"/>
        </w:rPr>
        <w:t xml:space="preserve">      In this study, the Temperature Component is designed, implemented in SIS-healthcare system, following a component-based architecture concepts.</w:t>
      </w:r>
      <w:r w:rsidR="00182A09">
        <w:rPr>
          <w:rFonts w:ascii="CMU Serif" w:hAnsi="CMU Serif" w:cs="CMU Serif"/>
        </w:rPr>
        <w:t xml:space="preserve"> Temperature readings can be obtained accurately and processed according to the user’s input parameters with an easy-to-use GUI. The communications among different components are strictly isolated and can only be completed through the centralized SIS-server. Scenarios that mimic potential threats in temperature change was accomplished when temperature hit certain threshold. Alert messages can be sent to the input email address promptly.</w:t>
      </w:r>
    </w:p>
    <w:p w:rsidR="00182A09" w:rsidRDefault="00182A09" w:rsidP="00182A09">
      <w:pPr>
        <w:spacing w:after="0" w:line="480" w:lineRule="auto"/>
        <w:jc w:val="both"/>
        <w:rPr>
          <w:rFonts w:ascii="CMU Serif" w:hAnsi="CMU Serif" w:cs="CMU Serif"/>
        </w:rPr>
      </w:pPr>
    </w:p>
    <w:p w:rsidR="000C65CD" w:rsidRDefault="000C65CD" w:rsidP="00182A09">
      <w:pPr>
        <w:spacing w:after="0" w:line="480" w:lineRule="auto"/>
        <w:jc w:val="both"/>
        <w:rPr>
          <w:rFonts w:ascii="CMU Serif Extra" w:hAnsi="CMU Serif Extra" w:cs="CMU Serif Extra"/>
        </w:rPr>
      </w:pPr>
    </w:p>
    <w:p w:rsidR="00997401" w:rsidRPr="008A47E7" w:rsidRDefault="00997401" w:rsidP="003611F5">
      <w:pPr>
        <w:spacing w:after="0" w:line="480" w:lineRule="auto"/>
        <w:jc w:val="both"/>
        <w:rPr>
          <w:rFonts w:ascii="CMU Serif Extra" w:hAnsi="CMU Serif Extra" w:cs="CMU Serif Extra"/>
          <w:sz w:val="28"/>
        </w:rPr>
      </w:pPr>
      <w:r w:rsidRPr="008A47E7">
        <w:rPr>
          <w:rFonts w:ascii="CMU Serif Extra" w:hAnsi="CMU Serif Extra" w:cs="CMU Serif Extra"/>
          <w:sz w:val="28"/>
        </w:rPr>
        <w:lastRenderedPageBreak/>
        <w:t>Appendix:</w:t>
      </w:r>
    </w:p>
    <w:p w:rsidR="00DF1D5A" w:rsidRDefault="00997401" w:rsidP="00843245">
      <w:pPr>
        <w:spacing w:after="0" w:line="480" w:lineRule="auto"/>
        <w:jc w:val="both"/>
        <w:rPr>
          <w:rFonts w:ascii="Segoe UI" w:hAnsi="Segoe UI" w:cs="Segoe UI"/>
          <w:sz w:val="16"/>
        </w:rPr>
      </w:pPr>
      <w:r>
        <w:rPr>
          <w:rFonts w:ascii="CMU Serif Extra" w:hAnsi="CMU Serif Extra" w:cs="CMU Serif Extra"/>
        </w:rPr>
        <w:t>Message #</w:t>
      </w:r>
      <w:r w:rsidR="00843245">
        <w:rPr>
          <w:rFonts w:ascii="CMU Serif Extra" w:hAnsi="CMU Serif Extra" w:cs="CMU Serif Extra"/>
        </w:rPr>
        <w:t>38</w:t>
      </w:r>
      <w:r w:rsidR="00671F34">
        <w:rPr>
          <w:rFonts w:ascii="CMU Serif Extra" w:hAnsi="CMU Serif Extra" w:cs="CMU Serif Extra"/>
        </w:rPr>
        <w:t xml:space="preserve">: </w:t>
      </w:r>
      <w:r w:rsidR="00843245">
        <w:rPr>
          <w:rFonts w:ascii="CMU Serif Extra" w:hAnsi="CMU Serif Extra" w:cs="CMU Serif Extra"/>
        </w:rPr>
        <w:t>general alert message</w:t>
      </w:r>
    </w:p>
    <w:p w:rsidR="00843245" w:rsidRPr="00843245" w:rsidRDefault="00843245" w:rsidP="00843245">
      <w:pPr>
        <w:spacing w:after="0" w:line="240" w:lineRule="auto"/>
        <w:jc w:val="both"/>
        <w:rPr>
          <w:rFonts w:ascii="Segoe UI" w:hAnsi="Segoe UI" w:cs="Segoe UI"/>
          <w:sz w:val="16"/>
        </w:rPr>
      </w:pPr>
      <w:proofErr w:type="gramStart"/>
      <w:r w:rsidRPr="00843245">
        <w:rPr>
          <w:rFonts w:ascii="Segoe UI" w:hAnsi="Segoe UI" w:cs="Segoe UI"/>
          <w:sz w:val="16"/>
        </w:rPr>
        <w:t>&lt;?xml</w:t>
      </w:r>
      <w:proofErr w:type="gramEnd"/>
      <w:r w:rsidRPr="00843245">
        <w:rPr>
          <w:rFonts w:ascii="Segoe UI" w:hAnsi="Segoe UI" w:cs="Segoe UI"/>
          <w:sz w:val="16"/>
        </w:rPr>
        <w:t xml:space="preserve"> version="1.0" standalone="yes"?&gt;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 xml:space="preserve">&lt;!--Generated by </w:t>
      </w:r>
      <w:proofErr w:type="spellStart"/>
      <w:r w:rsidRPr="00843245">
        <w:rPr>
          <w:rFonts w:ascii="Segoe UI" w:hAnsi="Segoe UI" w:cs="Segoe UI"/>
          <w:sz w:val="16"/>
        </w:rPr>
        <w:t>SISProjectCreator</w:t>
      </w:r>
      <w:proofErr w:type="spellEnd"/>
      <w:r w:rsidRPr="00843245">
        <w:rPr>
          <w:rFonts w:ascii="Segoe UI" w:hAnsi="Segoe UI" w:cs="Segoe UI"/>
          <w:sz w:val="16"/>
        </w:rPr>
        <w:t xml:space="preserve"> Version 1.0--&gt;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&lt;</w:t>
      </w:r>
      <w:proofErr w:type="spellStart"/>
      <w:r w:rsidRPr="00843245">
        <w:rPr>
          <w:rFonts w:ascii="Segoe UI" w:hAnsi="Segoe UI" w:cs="Segoe UI"/>
          <w:sz w:val="16"/>
        </w:rPr>
        <w:t>Msg</w:t>
      </w:r>
      <w:proofErr w:type="spellEnd"/>
      <w:r w:rsidRPr="00843245">
        <w:rPr>
          <w:rFonts w:ascii="Segoe UI" w:hAnsi="Segoe UI" w:cs="Segoe UI"/>
          <w:sz w:val="16"/>
        </w:rPr>
        <w:t>&gt;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&lt;Head&gt;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w:t>
      </w:r>
      <w:proofErr w:type="spellStart"/>
      <w:r w:rsidRPr="00843245">
        <w:rPr>
          <w:rFonts w:ascii="Segoe UI" w:hAnsi="Segoe UI" w:cs="Segoe UI"/>
          <w:sz w:val="16"/>
        </w:rPr>
        <w:t>MsgID</w:t>
      </w:r>
      <w:proofErr w:type="spellEnd"/>
      <w:r w:rsidRPr="00843245">
        <w:rPr>
          <w:rFonts w:ascii="Segoe UI" w:hAnsi="Segoe UI" w:cs="Segoe UI"/>
          <w:sz w:val="16"/>
        </w:rPr>
        <w:t>&gt;38&lt;/</w:t>
      </w:r>
      <w:proofErr w:type="spellStart"/>
      <w:r w:rsidRPr="00843245">
        <w:rPr>
          <w:rFonts w:ascii="Segoe UI" w:hAnsi="Segoe UI" w:cs="Segoe UI"/>
          <w:sz w:val="16"/>
        </w:rPr>
        <w:t>MsgID</w:t>
      </w:r>
      <w:proofErr w:type="spellEnd"/>
      <w:r w:rsidRPr="00843245">
        <w:rPr>
          <w:rFonts w:ascii="Segoe UI" w:hAnsi="Segoe UI" w:cs="Segoe UI"/>
          <w:sz w:val="16"/>
        </w:rPr>
        <w:t>&gt;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&lt;Description&gt;Alert Message&lt;/Description&gt;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&lt;/Head&gt;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&lt;Body&gt;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&lt;Key&gt;DataStream&lt;/Key&gt;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w:t>
      </w:r>
      <w:proofErr w:type="spellStart"/>
      <w:r w:rsidRPr="00843245">
        <w:rPr>
          <w:rFonts w:ascii="Segoe UI" w:hAnsi="Segoe UI" w:cs="Segoe UI"/>
          <w:sz w:val="16"/>
        </w:rPr>
        <w:t>date_stream_content</w:t>
      </w:r>
      <w:proofErr w:type="spellEnd"/>
      <w:r w:rsidRPr="00843245">
        <w:rPr>
          <w:rFonts w:ascii="Segoe UI" w:hAnsi="Segoe UI" w:cs="Segoe UI"/>
          <w:sz w:val="16"/>
        </w:rPr>
        <w: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w:t>
      </w:r>
      <w:proofErr w:type="spellStart"/>
      <w:r w:rsidRPr="00843245">
        <w:rPr>
          <w:rFonts w:ascii="Segoe UI" w:hAnsi="Segoe UI" w:cs="Segoe UI"/>
          <w:sz w:val="16"/>
        </w:rPr>
        <w:t>GeneralAlertType</w:t>
      </w:r>
      <w:proofErr w:type="spellEnd"/>
      <w:r w:rsidRPr="00843245">
        <w:rPr>
          <w:rFonts w:ascii="Segoe UI" w:hAnsi="Segoe UI" w:cs="Segoe UI"/>
          <w:sz w:val="16"/>
        </w:rPr>
        <w:t>&lt;/Key&gt;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w:t>
      </w:r>
      <w:proofErr w:type="spellStart"/>
      <w:r w:rsidRPr="00843245">
        <w:rPr>
          <w:rFonts w:ascii="Segoe UI" w:hAnsi="Segoe UI" w:cs="Segoe UI"/>
          <w:sz w:val="16"/>
        </w:rPr>
        <w:t>context_of_some_alert_message</w:t>
      </w:r>
      <w:proofErr w:type="spellEnd"/>
      <w:r w:rsidRPr="00843245">
        <w:rPr>
          <w:rFonts w:ascii="Segoe UI" w:hAnsi="Segoe UI" w:cs="Segoe UI"/>
          <w:sz w:val="16"/>
        </w:rPr>
        <w: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&lt;Key&gt;Protocol&lt;/Key&gt;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w:t>
      </w:r>
      <w:proofErr w:type="spellStart"/>
      <w:r w:rsidRPr="00843245">
        <w:rPr>
          <w:rFonts w:ascii="Segoe UI" w:hAnsi="Segoe UI" w:cs="Segoe UI"/>
          <w:sz w:val="16"/>
        </w:rPr>
        <w:t>protocol_of_alert</w:t>
      </w:r>
      <w:proofErr w:type="spellEnd"/>
      <w:r w:rsidRPr="00843245">
        <w:rPr>
          <w:rFonts w:ascii="Segoe UI" w:hAnsi="Segoe UI" w:cs="Segoe UI"/>
          <w:sz w:val="16"/>
        </w:rPr>
        <w: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&lt;Key&gt;Receiver&lt;/Key&gt;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&lt;Value&gt;some_doctor@upmc.edu&lt;/Value&gt;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w:t>
      </w:r>
      <w:proofErr w:type="spellStart"/>
      <w:r w:rsidRPr="00843245">
        <w:rPr>
          <w:rFonts w:ascii="Segoe UI" w:hAnsi="Segoe UI" w:cs="Segoe UI"/>
          <w:sz w:val="16"/>
        </w:rPr>
        <w:t>DateTime</w:t>
      </w:r>
      <w:proofErr w:type="spellEnd"/>
      <w:r w:rsidRPr="00843245">
        <w:rPr>
          <w:rFonts w:ascii="Segoe UI" w:hAnsi="Segoe UI" w:cs="Segoe UI"/>
          <w:sz w:val="16"/>
        </w:rPr>
        <w:t>&lt;/Key&gt;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&lt;Value&gt;"2014/11/18, 18:28.30"&lt;/Value&gt;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&lt;/Body&gt;</w:t>
      </w:r>
    </w:p>
    <w:p w:rsidR="00D4211E" w:rsidRDefault="00843245" w:rsidP="00843245">
      <w:pPr>
        <w:spacing w:after="0" w:line="240" w:lineRule="auto"/>
        <w:jc w:val="both"/>
        <w:rPr>
          <w:rFonts w:ascii="Segoe UI" w:hAnsi="Segoe UI" w:cs="Segoe UI"/>
          <w:sz w:val="16"/>
        </w:rPr>
      </w:pPr>
      <w:r w:rsidRPr="00843245">
        <w:rPr>
          <w:rFonts w:ascii="Segoe UI" w:hAnsi="Segoe UI" w:cs="Segoe UI"/>
          <w:sz w:val="16"/>
        </w:rPr>
        <w:t>&lt;/</w:t>
      </w:r>
      <w:proofErr w:type="spellStart"/>
      <w:r w:rsidRPr="00843245">
        <w:rPr>
          <w:rFonts w:ascii="Segoe UI" w:hAnsi="Segoe UI" w:cs="Segoe UI"/>
          <w:sz w:val="16"/>
        </w:rPr>
        <w:t>Msg</w:t>
      </w:r>
      <w:proofErr w:type="spellEnd"/>
      <w:r w:rsidRPr="00843245">
        <w:rPr>
          <w:rFonts w:ascii="Segoe UI" w:hAnsi="Segoe UI" w:cs="Segoe UI"/>
          <w:sz w:val="16"/>
        </w:rPr>
        <w:t>&gt;</w:t>
      </w:r>
    </w:p>
    <w:p w:rsidR="00D4211E" w:rsidRDefault="00D4211E" w:rsidP="00843245">
      <w:pPr>
        <w:spacing w:after="0" w:line="240" w:lineRule="auto"/>
        <w:jc w:val="both"/>
        <w:rPr>
          <w:rFonts w:ascii="Segoe UI" w:hAnsi="Segoe UI" w:cs="Segoe UI"/>
          <w:sz w:val="16"/>
        </w:rPr>
      </w:pPr>
    </w:p>
    <w:p w:rsidR="00843245" w:rsidRDefault="00843245" w:rsidP="00843245">
      <w:pPr>
        <w:spacing w:after="0" w:line="240" w:lineRule="auto"/>
        <w:jc w:val="both"/>
        <w:rPr>
          <w:rFonts w:ascii="Segoe UI" w:hAnsi="Segoe UI" w:cs="Segoe UI"/>
          <w:sz w:val="16"/>
        </w:rPr>
      </w:pPr>
    </w:p>
    <w:p w:rsidR="00DF1D5A" w:rsidRPr="007C0CF9" w:rsidRDefault="00D4211E" w:rsidP="00843245">
      <w:pPr>
        <w:spacing w:after="0" w:line="240" w:lineRule="auto"/>
        <w:jc w:val="both"/>
        <w:rPr>
          <w:rFonts w:ascii="CMU Serif Extra" w:hAnsi="CMU Serif Extra" w:cs="CMU Serif Extra"/>
        </w:rPr>
      </w:pPr>
      <w:r w:rsidRPr="007C0CF9">
        <w:rPr>
          <w:rFonts w:ascii="CMU Serif Extra" w:hAnsi="CMU Serif Extra" w:cs="CMU Serif Extra"/>
        </w:rPr>
        <w:t>M</w:t>
      </w:r>
      <w:r w:rsidR="007C0CF9">
        <w:rPr>
          <w:rFonts w:ascii="CMU Serif Extra" w:hAnsi="CMU Serif Extra" w:cs="CMU Serif Extra"/>
        </w:rPr>
        <w:t>es</w:t>
      </w:r>
      <w:r w:rsidRPr="007C0CF9">
        <w:rPr>
          <w:rFonts w:ascii="CMU Serif Extra" w:hAnsi="CMU Serif Extra" w:cs="CMU Serif Extra"/>
        </w:rPr>
        <w:t>s</w:t>
      </w:r>
      <w:r w:rsidR="007C0CF9">
        <w:rPr>
          <w:rFonts w:ascii="CMU Serif Extra" w:hAnsi="CMU Serif Extra" w:cs="CMU Serif Extra"/>
        </w:rPr>
        <w:t>a</w:t>
      </w:r>
      <w:r w:rsidRPr="007C0CF9">
        <w:rPr>
          <w:rFonts w:ascii="CMU Serif Extra" w:hAnsi="CMU Serif Extra" w:cs="CMU Serif Extra"/>
        </w:rPr>
        <w:t>g</w:t>
      </w:r>
      <w:r w:rsidR="007C0CF9">
        <w:rPr>
          <w:rFonts w:ascii="CMU Serif Extra" w:hAnsi="CMU Serif Extra" w:cs="CMU Serif Extra"/>
        </w:rPr>
        <w:t>e #</w:t>
      </w:r>
      <w:r w:rsidR="00843245">
        <w:rPr>
          <w:rFonts w:ascii="CMU Serif Extra" w:hAnsi="CMU Serif Extra" w:cs="CMU Serif Extra"/>
        </w:rPr>
        <w:t>39: temperature reading for GUI display</w:t>
      </w:r>
    </w:p>
    <w:p w:rsidR="00843245" w:rsidRPr="00843245" w:rsidRDefault="00843245" w:rsidP="00843245">
      <w:pPr>
        <w:spacing w:after="0" w:line="240" w:lineRule="auto"/>
        <w:jc w:val="both"/>
        <w:rPr>
          <w:rFonts w:ascii="Segoe UI" w:hAnsi="Segoe UI" w:cs="Segoe UI"/>
          <w:sz w:val="16"/>
        </w:rPr>
      </w:pPr>
      <w:proofErr w:type="gramStart"/>
      <w:r w:rsidRPr="00843245">
        <w:rPr>
          <w:rFonts w:ascii="Segoe UI" w:hAnsi="Segoe UI" w:cs="Segoe UI"/>
          <w:sz w:val="16"/>
        </w:rPr>
        <w:t>&lt;?xml</w:t>
      </w:r>
      <w:proofErr w:type="gramEnd"/>
      <w:r w:rsidRPr="00843245">
        <w:rPr>
          <w:rFonts w:ascii="Segoe UI" w:hAnsi="Segoe UI" w:cs="Segoe UI"/>
          <w:sz w:val="16"/>
        </w:rPr>
        <w:t xml:space="preserve"> version="1.0" standalone="yes"?&gt;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 xml:space="preserve">&lt;!--Generated by </w:t>
      </w:r>
      <w:proofErr w:type="spellStart"/>
      <w:r w:rsidRPr="00843245">
        <w:rPr>
          <w:rFonts w:ascii="Segoe UI" w:hAnsi="Segoe UI" w:cs="Segoe UI"/>
          <w:sz w:val="16"/>
        </w:rPr>
        <w:t>SISProjectCreator</w:t>
      </w:r>
      <w:proofErr w:type="spellEnd"/>
      <w:r w:rsidRPr="00843245">
        <w:rPr>
          <w:rFonts w:ascii="Segoe UI" w:hAnsi="Segoe UI" w:cs="Segoe UI"/>
          <w:sz w:val="16"/>
        </w:rPr>
        <w:t xml:space="preserve"> Version 1.0--&gt;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&lt;</w:t>
      </w:r>
      <w:proofErr w:type="spellStart"/>
      <w:r w:rsidRPr="00843245">
        <w:rPr>
          <w:rFonts w:ascii="Segoe UI" w:hAnsi="Segoe UI" w:cs="Segoe UI"/>
          <w:sz w:val="16"/>
        </w:rPr>
        <w:t>Msg</w:t>
      </w:r>
      <w:proofErr w:type="spellEnd"/>
      <w:r w:rsidRPr="00843245">
        <w:rPr>
          <w:rFonts w:ascii="Segoe UI" w:hAnsi="Segoe UI" w:cs="Segoe UI"/>
          <w:sz w:val="16"/>
        </w:rPr>
        <w:t>&gt;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&lt;Head&gt;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w:t>
      </w:r>
      <w:proofErr w:type="spellStart"/>
      <w:r w:rsidRPr="00843245">
        <w:rPr>
          <w:rFonts w:ascii="Segoe UI" w:hAnsi="Segoe UI" w:cs="Segoe UI"/>
          <w:sz w:val="16"/>
        </w:rPr>
        <w:t>MsgID</w:t>
      </w:r>
      <w:proofErr w:type="spellEnd"/>
      <w:r w:rsidRPr="00843245">
        <w:rPr>
          <w:rFonts w:ascii="Segoe UI" w:hAnsi="Segoe UI" w:cs="Segoe UI"/>
          <w:sz w:val="16"/>
        </w:rPr>
        <w:t>&gt;39&lt;/</w:t>
      </w:r>
      <w:proofErr w:type="spellStart"/>
      <w:r w:rsidRPr="00843245">
        <w:rPr>
          <w:rFonts w:ascii="Segoe UI" w:hAnsi="Segoe UI" w:cs="Segoe UI"/>
          <w:sz w:val="16"/>
        </w:rPr>
        <w:t>MsgID</w:t>
      </w:r>
      <w:proofErr w:type="spellEnd"/>
      <w:r w:rsidRPr="00843245">
        <w:rPr>
          <w:rFonts w:ascii="Segoe UI" w:hAnsi="Segoe UI" w:cs="Segoe UI"/>
          <w:sz w:val="16"/>
        </w:rPr>
        <w:t>&gt;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&lt;Description&gt;Temperature Reading&lt;/Description&gt;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&lt;/Head&gt;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&lt;Body&gt;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w:t>
      </w:r>
      <w:proofErr w:type="spellStart"/>
      <w:r w:rsidRPr="00843245">
        <w:rPr>
          <w:rFonts w:ascii="Segoe UI" w:hAnsi="Segoe UI" w:cs="Segoe UI"/>
          <w:sz w:val="16"/>
        </w:rPr>
        <w:t>TempEnable</w:t>
      </w:r>
      <w:proofErr w:type="spellEnd"/>
      <w:r w:rsidRPr="00843245">
        <w:rPr>
          <w:rFonts w:ascii="Segoe UI" w:hAnsi="Segoe UI" w:cs="Segoe UI"/>
          <w:sz w:val="16"/>
        </w:rPr>
        <w:t>&lt;/Key&gt;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&lt;Value&gt;True/False&lt;/Value&gt;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&lt;Key&gt;Temperature&lt;/Key&gt;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w:t>
      </w:r>
      <w:proofErr w:type="spellStart"/>
      <w:r w:rsidRPr="00843245">
        <w:rPr>
          <w:rFonts w:ascii="Segoe UI" w:hAnsi="Segoe UI" w:cs="Segoe UI"/>
          <w:sz w:val="16"/>
        </w:rPr>
        <w:t>sample_temperature</w:t>
      </w:r>
      <w:proofErr w:type="spellEnd"/>
      <w:r w:rsidRPr="00843245">
        <w:rPr>
          <w:rFonts w:ascii="Segoe UI" w:hAnsi="Segoe UI" w:cs="Segoe UI"/>
          <w:sz w:val="16"/>
        </w:rPr>
        <w: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w:t>
      </w:r>
      <w:proofErr w:type="spellStart"/>
      <w:r w:rsidRPr="00843245">
        <w:rPr>
          <w:rFonts w:ascii="Segoe UI" w:hAnsi="Segoe UI" w:cs="Segoe UI"/>
          <w:sz w:val="16"/>
        </w:rPr>
        <w:t>DateTime</w:t>
      </w:r>
      <w:proofErr w:type="spellEnd"/>
      <w:r w:rsidRPr="00843245">
        <w:rPr>
          <w:rFonts w:ascii="Segoe UI" w:hAnsi="Segoe UI" w:cs="Segoe UI"/>
          <w:sz w:val="16"/>
        </w:rPr>
        <w:t>&lt;/Key&gt;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w:t>
      </w:r>
      <w:proofErr w:type="spellStart"/>
      <w:r w:rsidRPr="00843245">
        <w:rPr>
          <w:rFonts w:ascii="Segoe UI" w:hAnsi="Segoe UI" w:cs="Segoe UI"/>
          <w:sz w:val="16"/>
        </w:rPr>
        <w:t>sample_date</w:t>
      </w:r>
      <w:proofErr w:type="spellEnd"/>
      <w:r w:rsidRPr="00843245">
        <w:rPr>
          <w:rFonts w:ascii="Segoe UI" w:hAnsi="Segoe UI" w:cs="Segoe UI"/>
          <w:sz w:val="16"/>
        </w:rPr>
        <w: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lastRenderedPageBreak/>
        <w:tab/>
        <w:t>&lt;/Body&gt;</w:t>
      </w:r>
    </w:p>
    <w:p w:rsidR="002846DA" w:rsidRDefault="00843245" w:rsidP="00843245">
      <w:pPr>
        <w:spacing w:after="0" w:line="240" w:lineRule="auto"/>
        <w:jc w:val="both"/>
        <w:rPr>
          <w:rFonts w:ascii="Segoe UI" w:hAnsi="Segoe UI" w:cs="Segoe UI"/>
          <w:sz w:val="16"/>
        </w:rPr>
      </w:pPr>
      <w:r w:rsidRPr="00843245">
        <w:rPr>
          <w:rFonts w:ascii="Segoe UI" w:hAnsi="Segoe UI" w:cs="Segoe UI"/>
          <w:sz w:val="16"/>
        </w:rPr>
        <w:t>&lt;/</w:t>
      </w:r>
      <w:proofErr w:type="spellStart"/>
      <w:r w:rsidRPr="00843245">
        <w:rPr>
          <w:rFonts w:ascii="Segoe UI" w:hAnsi="Segoe UI" w:cs="Segoe UI"/>
          <w:sz w:val="16"/>
        </w:rPr>
        <w:t>Msg</w:t>
      </w:r>
      <w:proofErr w:type="spellEnd"/>
      <w:r w:rsidRPr="00843245">
        <w:rPr>
          <w:rFonts w:ascii="Segoe UI" w:hAnsi="Segoe UI" w:cs="Segoe UI"/>
          <w:sz w:val="16"/>
        </w:rPr>
        <w:t>&gt;</w:t>
      </w:r>
    </w:p>
    <w:p w:rsidR="00A939B7" w:rsidRDefault="00A939B7" w:rsidP="00843245">
      <w:pPr>
        <w:spacing w:after="0" w:line="240" w:lineRule="auto"/>
        <w:jc w:val="both"/>
        <w:rPr>
          <w:rFonts w:ascii="Segoe UI" w:hAnsi="Segoe UI" w:cs="Segoe UI"/>
          <w:sz w:val="16"/>
        </w:rPr>
      </w:pPr>
    </w:p>
    <w:p w:rsidR="00843245" w:rsidRDefault="00843245" w:rsidP="00843245">
      <w:pPr>
        <w:spacing w:after="0" w:line="240" w:lineRule="auto"/>
        <w:jc w:val="both"/>
        <w:rPr>
          <w:rFonts w:ascii="Segoe UI" w:hAnsi="Segoe UI" w:cs="Segoe UI"/>
          <w:sz w:val="16"/>
        </w:rPr>
      </w:pPr>
    </w:p>
    <w:p w:rsidR="00DF1D5A" w:rsidRDefault="002846DA" w:rsidP="00843245">
      <w:pPr>
        <w:spacing w:after="0" w:line="240" w:lineRule="auto"/>
        <w:jc w:val="both"/>
        <w:rPr>
          <w:rFonts w:ascii="Segoe UI" w:hAnsi="Segoe UI" w:cs="Segoe UI"/>
          <w:sz w:val="16"/>
        </w:rPr>
      </w:pPr>
      <w:r w:rsidRPr="007C0CF9">
        <w:rPr>
          <w:rFonts w:ascii="CMU Serif Extra" w:hAnsi="CMU Serif Extra" w:cs="CMU Serif Extra"/>
        </w:rPr>
        <w:t>M</w:t>
      </w:r>
      <w:r w:rsidR="007C0CF9">
        <w:rPr>
          <w:rFonts w:ascii="CMU Serif Extra" w:hAnsi="CMU Serif Extra" w:cs="CMU Serif Extra"/>
        </w:rPr>
        <w:t>essage #</w:t>
      </w:r>
      <w:r w:rsidR="00843245">
        <w:rPr>
          <w:rFonts w:ascii="CMU Serif Extra" w:hAnsi="CMU Serif Extra" w:cs="CMU Serif Extra"/>
        </w:rPr>
        <w:t>40</w:t>
      </w:r>
      <w:r w:rsidR="00671F34">
        <w:rPr>
          <w:rFonts w:ascii="CMU Serif Extra" w:hAnsi="CMU Serif Extra" w:cs="CMU Serif Extra"/>
        </w:rPr>
        <w:t xml:space="preserve">: </w:t>
      </w:r>
      <w:r w:rsidR="00843245">
        <w:rPr>
          <w:rFonts w:ascii="CMU Serif Extra" w:hAnsi="CMU Serif Extra" w:cs="CMU Serif Extra"/>
        </w:rPr>
        <w:t>temperature alert message</w:t>
      </w:r>
    </w:p>
    <w:p w:rsidR="00843245" w:rsidRPr="00843245" w:rsidRDefault="00843245" w:rsidP="00843245">
      <w:pPr>
        <w:spacing w:after="0" w:line="240" w:lineRule="auto"/>
        <w:jc w:val="both"/>
        <w:rPr>
          <w:rFonts w:ascii="Segoe UI" w:hAnsi="Segoe UI" w:cs="Segoe UI"/>
          <w:sz w:val="16"/>
        </w:rPr>
      </w:pPr>
      <w:proofErr w:type="gramStart"/>
      <w:r w:rsidRPr="00843245">
        <w:rPr>
          <w:rFonts w:ascii="Segoe UI" w:hAnsi="Segoe UI" w:cs="Segoe UI"/>
          <w:sz w:val="16"/>
        </w:rPr>
        <w:t>&lt;?xml</w:t>
      </w:r>
      <w:proofErr w:type="gramEnd"/>
      <w:r w:rsidRPr="00843245">
        <w:rPr>
          <w:rFonts w:ascii="Segoe UI" w:hAnsi="Segoe UI" w:cs="Segoe UI"/>
          <w:sz w:val="16"/>
        </w:rPr>
        <w:t xml:space="preserve"> version="1.0" standalone="yes"?&gt;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 xml:space="preserve">&lt;!--Generated by </w:t>
      </w:r>
      <w:proofErr w:type="spellStart"/>
      <w:r w:rsidRPr="00843245">
        <w:rPr>
          <w:rFonts w:ascii="Segoe UI" w:hAnsi="Segoe UI" w:cs="Segoe UI"/>
          <w:sz w:val="16"/>
        </w:rPr>
        <w:t>SISProjectCreator</w:t>
      </w:r>
      <w:proofErr w:type="spellEnd"/>
      <w:r w:rsidRPr="00843245">
        <w:rPr>
          <w:rFonts w:ascii="Segoe UI" w:hAnsi="Segoe UI" w:cs="Segoe UI"/>
          <w:sz w:val="16"/>
        </w:rPr>
        <w:t xml:space="preserve"> Version 1.0--&gt;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&lt;</w:t>
      </w:r>
      <w:proofErr w:type="spellStart"/>
      <w:r w:rsidRPr="00843245">
        <w:rPr>
          <w:rFonts w:ascii="Segoe UI" w:hAnsi="Segoe UI" w:cs="Segoe UI"/>
          <w:sz w:val="16"/>
        </w:rPr>
        <w:t>Msg</w:t>
      </w:r>
      <w:proofErr w:type="spellEnd"/>
      <w:r w:rsidRPr="00843245">
        <w:rPr>
          <w:rFonts w:ascii="Segoe UI" w:hAnsi="Segoe UI" w:cs="Segoe UI"/>
          <w:sz w:val="16"/>
        </w:rPr>
        <w:t>&gt;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&lt;Head&gt;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w:t>
      </w:r>
      <w:proofErr w:type="spellStart"/>
      <w:r w:rsidRPr="00843245">
        <w:rPr>
          <w:rFonts w:ascii="Segoe UI" w:hAnsi="Segoe UI" w:cs="Segoe UI"/>
          <w:sz w:val="16"/>
        </w:rPr>
        <w:t>MsgID</w:t>
      </w:r>
      <w:proofErr w:type="spellEnd"/>
      <w:r w:rsidRPr="00843245">
        <w:rPr>
          <w:rFonts w:ascii="Segoe UI" w:hAnsi="Segoe UI" w:cs="Segoe UI"/>
          <w:sz w:val="16"/>
        </w:rPr>
        <w:t>&gt;40&lt;/</w:t>
      </w:r>
      <w:proofErr w:type="spellStart"/>
      <w:r w:rsidRPr="00843245">
        <w:rPr>
          <w:rFonts w:ascii="Segoe UI" w:hAnsi="Segoe UI" w:cs="Segoe UI"/>
          <w:sz w:val="16"/>
        </w:rPr>
        <w:t>MsgID</w:t>
      </w:r>
      <w:proofErr w:type="spellEnd"/>
      <w:r w:rsidRPr="00843245">
        <w:rPr>
          <w:rFonts w:ascii="Segoe UI" w:hAnsi="Segoe UI" w:cs="Segoe UI"/>
          <w:sz w:val="16"/>
        </w:rPr>
        <w:t>&gt;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&lt;Description&gt;Temperature Alert&lt;/Description&gt;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&lt;/Head&gt;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&lt;Body&gt;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&lt;Key&gt;Alert Type&lt;/Key&gt;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&lt;Value&gt;high temperature alert&lt;/Value&gt;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w:t>
      </w:r>
      <w:proofErr w:type="spellStart"/>
      <w:r w:rsidRPr="00843245">
        <w:rPr>
          <w:rFonts w:ascii="Segoe UI" w:hAnsi="Segoe UI" w:cs="Segoe UI"/>
          <w:sz w:val="16"/>
        </w:rPr>
        <w:t>AlertMessage</w:t>
      </w:r>
      <w:proofErr w:type="spellEnd"/>
      <w:r w:rsidRPr="00843245">
        <w:rPr>
          <w:rFonts w:ascii="Segoe UI" w:hAnsi="Segoe UI" w:cs="Segoe UI"/>
          <w:sz w:val="16"/>
        </w:rPr>
        <w:t>&lt;/Key&gt;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w:t>
      </w:r>
      <w:proofErr w:type="spellStart"/>
      <w:r w:rsidRPr="00843245">
        <w:rPr>
          <w:rFonts w:ascii="Segoe UI" w:hAnsi="Segoe UI" w:cs="Segoe UI"/>
          <w:sz w:val="16"/>
        </w:rPr>
        <w:t>sample_temperature</w:t>
      </w:r>
      <w:proofErr w:type="spellEnd"/>
      <w:r w:rsidRPr="00843245">
        <w:rPr>
          <w:rFonts w:ascii="Segoe UI" w:hAnsi="Segoe UI" w:cs="Segoe UI"/>
          <w:sz w:val="16"/>
        </w:rPr>
        <w:t>&lt;/Value&gt;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&lt;Key&gt;</w:t>
      </w:r>
      <w:proofErr w:type="spellStart"/>
      <w:r w:rsidRPr="00843245">
        <w:rPr>
          <w:rFonts w:ascii="Segoe UI" w:hAnsi="Segoe UI" w:cs="Segoe UI"/>
          <w:sz w:val="16"/>
        </w:rPr>
        <w:t>DateTime</w:t>
      </w:r>
      <w:proofErr w:type="spellEnd"/>
      <w:r w:rsidRPr="00843245">
        <w:rPr>
          <w:rFonts w:ascii="Segoe UI" w:hAnsi="Segoe UI" w:cs="Segoe UI"/>
          <w:sz w:val="16"/>
        </w:rPr>
        <w:t>&lt;/Key&gt;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r>
      <w:r w:rsidRPr="00843245">
        <w:rPr>
          <w:rFonts w:ascii="Segoe UI" w:hAnsi="Segoe UI" w:cs="Segoe UI"/>
          <w:sz w:val="16"/>
        </w:rPr>
        <w:tab/>
        <w:t>&lt;Value&gt;"2014/11/18, 18:29.15"&lt;/Value&gt;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r>
      <w:r w:rsidRPr="00843245">
        <w:rPr>
          <w:rFonts w:ascii="Segoe UI" w:hAnsi="Segoe UI" w:cs="Segoe UI"/>
          <w:sz w:val="16"/>
        </w:rPr>
        <w:tab/>
        <w:t>&lt;/Item&gt;</w:t>
      </w:r>
    </w:p>
    <w:p w:rsidR="00843245" w:rsidRPr="00843245" w:rsidRDefault="00843245" w:rsidP="00843245">
      <w:pPr>
        <w:spacing w:after="0" w:line="240" w:lineRule="auto"/>
        <w:jc w:val="both"/>
        <w:rPr>
          <w:rFonts w:ascii="Segoe UI" w:hAnsi="Segoe UI" w:cs="Segoe UI"/>
          <w:sz w:val="16"/>
        </w:rPr>
      </w:pPr>
      <w:r w:rsidRPr="00843245">
        <w:rPr>
          <w:rFonts w:ascii="Segoe UI" w:hAnsi="Segoe UI" w:cs="Segoe UI"/>
          <w:sz w:val="16"/>
        </w:rPr>
        <w:tab/>
        <w:t>&lt;/Body&gt;</w:t>
      </w:r>
    </w:p>
    <w:p w:rsidR="00DF1D5A" w:rsidRDefault="00843245" w:rsidP="00843245">
      <w:pPr>
        <w:spacing w:after="0" w:line="240" w:lineRule="auto"/>
        <w:jc w:val="both"/>
        <w:rPr>
          <w:rFonts w:ascii="Segoe UI" w:hAnsi="Segoe UI" w:cs="Segoe UI"/>
          <w:sz w:val="16"/>
        </w:rPr>
      </w:pPr>
      <w:r w:rsidRPr="00843245">
        <w:rPr>
          <w:rFonts w:ascii="Segoe UI" w:hAnsi="Segoe UI" w:cs="Segoe UI"/>
          <w:sz w:val="16"/>
        </w:rPr>
        <w:t>&lt;/</w:t>
      </w:r>
      <w:proofErr w:type="spellStart"/>
      <w:r w:rsidRPr="00843245">
        <w:rPr>
          <w:rFonts w:ascii="Segoe UI" w:hAnsi="Segoe UI" w:cs="Segoe UI"/>
          <w:sz w:val="16"/>
        </w:rPr>
        <w:t>Msg</w:t>
      </w:r>
      <w:proofErr w:type="spellEnd"/>
      <w:r w:rsidRPr="00843245">
        <w:rPr>
          <w:rFonts w:ascii="Segoe UI" w:hAnsi="Segoe UI" w:cs="Segoe UI"/>
          <w:sz w:val="16"/>
        </w:rPr>
        <w:t>&gt;</w:t>
      </w:r>
    </w:p>
    <w:p w:rsidR="00D61663" w:rsidRPr="00997401" w:rsidRDefault="00D61663" w:rsidP="003611F5">
      <w:pPr>
        <w:spacing w:after="0" w:line="480" w:lineRule="auto"/>
        <w:jc w:val="both"/>
        <w:rPr>
          <w:rFonts w:ascii="Segoe UI" w:hAnsi="Segoe UI" w:cs="Segoe UI"/>
          <w:sz w:val="16"/>
        </w:rPr>
      </w:pPr>
    </w:p>
    <w:sectPr w:rsidR="00D61663" w:rsidRPr="009974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MU Serif Extra">
    <w:panose1 w:val="02000803000000000000"/>
    <w:charset w:val="00"/>
    <w:family w:val="auto"/>
    <w:pitch w:val="variable"/>
    <w:sig w:usb0="A100027F" w:usb1="5001E9EB" w:usb2="00020004" w:usb3="00000000" w:csb0="00000117" w:csb1="00000000"/>
  </w:font>
  <w:font w:name="CMU Serif">
    <w:panose1 w:val="02000603000000000000"/>
    <w:charset w:val="00"/>
    <w:family w:val="auto"/>
    <w:pitch w:val="variable"/>
    <w:sig w:usb0="E10002FF" w:usb1="5201E9EB" w:usb2="02020004"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45A2"/>
    <w:multiLevelType w:val="hybridMultilevel"/>
    <w:tmpl w:val="5CC801A6"/>
    <w:lvl w:ilvl="0" w:tplc="5C522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3773F"/>
    <w:multiLevelType w:val="hybridMultilevel"/>
    <w:tmpl w:val="DD06E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10B59"/>
    <w:multiLevelType w:val="hybridMultilevel"/>
    <w:tmpl w:val="BE28933A"/>
    <w:lvl w:ilvl="0" w:tplc="E9CCE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E38EC"/>
    <w:multiLevelType w:val="hybridMultilevel"/>
    <w:tmpl w:val="DFE86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7B"/>
    <w:rsid w:val="00012151"/>
    <w:rsid w:val="00013795"/>
    <w:rsid w:val="00033FE8"/>
    <w:rsid w:val="00042871"/>
    <w:rsid w:val="00050EFE"/>
    <w:rsid w:val="00052957"/>
    <w:rsid w:val="00095CB5"/>
    <w:rsid w:val="000A4A9C"/>
    <w:rsid w:val="000C65CD"/>
    <w:rsid w:val="000E126A"/>
    <w:rsid w:val="00114861"/>
    <w:rsid w:val="00115E24"/>
    <w:rsid w:val="00132796"/>
    <w:rsid w:val="001359B5"/>
    <w:rsid w:val="00153063"/>
    <w:rsid w:val="00164E40"/>
    <w:rsid w:val="00181F6B"/>
    <w:rsid w:val="00182A09"/>
    <w:rsid w:val="001A15E3"/>
    <w:rsid w:val="001A7EE5"/>
    <w:rsid w:val="001D20E8"/>
    <w:rsid w:val="001E071C"/>
    <w:rsid w:val="00202BA9"/>
    <w:rsid w:val="002035A5"/>
    <w:rsid w:val="0021281D"/>
    <w:rsid w:val="00225FA2"/>
    <w:rsid w:val="00235324"/>
    <w:rsid w:val="00256D64"/>
    <w:rsid w:val="002846DA"/>
    <w:rsid w:val="00287512"/>
    <w:rsid w:val="00293D42"/>
    <w:rsid w:val="00294154"/>
    <w:rsid w:val="002A5265"/>
    <w:rsid w:val="003611F5"/>
    <w:rsid w:val="00364B99"/>
    <w:rsid w:val="00367BCF"/>
    <w:rsid w:val="003744B8"/>
    <w:rsid w:val="00384331"/>
    <w:rsid w:val="003A00D9"/>
    <w:rsid w:val="003A375A"/>
    <w:rsid w:val="003C2D09"/>
    <w:rsid w:val="003D436C"/>
    <w:rsid w:val="003E6FF5"/>
    <w:rsid w:val="003F5BA7"/>
    <w:rsid w:val="004162B3"/>
    <w:rsid w:val="0041703F"/>
    <w:rsid w:val="004566FC"/>
    <w:rsid w:val="00464050"/>
    <w:rsid w:val="0049791F"/>
    <w:rsid w:val="004A2FC5"/>
    <w:rsid w:val="004B1A38"/>
    <w:rsid w:val="00526799"/>
    <w:rsid w:val="005306CA"/>
    <w:rsid w:val="00557100"/>
    <w:rsid w:val="0056039F"/>
    <w:rsid w:val="00575F93"/>
    <w:rsid w:val="005956C5"/>
    <w:rsid w:val="005B3376"/>
    <w:rsid w:val="005B6C65"/>
    <w:rsid w:val="005C4647"/>
    <w:rsid w:val="005D1A74"/>
    <w:rsid w:val="005E375A"/>
    <w:rsid w:val="005F5E39"/>
    <w:rsid w:val="00603136"/>
    <w:rsid w:val="006032F7"/>
    <w:rsid w:val="00604C37"/>
    <w:rsid w:val="0061035A"/>
    <w:rsid w:val="00614465"/>
    <w:rsid w:val="00620C1B"/>
    <w:rsid w:val="00631C70"/>
    <w:rsid w:val="0063291A"/>
    <w:rsid w:val="006536CC"/>
    <w:rsid w:val="00665A7E"/>
    <w:rsid w:val="00666D3B"/>
    <w:rsid w:val="00671F34"/>
    <w:rsid w:val="006825D6"/>
    <w:rsid w:val="0069117C"/>
    <w:rsid w:val="00697A02"/>
    <w:rsid w:val="006A2C63"/>
    <w:rsid w:val="006E0FC8"/>
    <w:rsid w:val="006E284E"/>
    <w:rsid w:val="006F3B6A"/>
    <w:rsid w:val="00710097"/>
    <w:rsid w:val="00715C7A"/>
    <w:rsid w:val="00737EA8"/>
    <w:rsid w:val="00744835"/>
    <w:rsid w:val="0075688B"/>
    <w:rsid w:val="007A3916"/>
    <w:rsid w:val="007C0CF9"/>
    <w:rsid w:val="007C5C07"/>
    <w:rsid w:val="007F3855"/>
    <w:rsid w:val="00806B3A"/>
    <w:rsid w:val="00832C85"/>
    <w:rsid w:val="0083404C"/>
    <w:rsid w:val="008427E7"/>
    <w:rsid w:val="00843245"/>
    <w:rsid w:val="0084459D"/>
    <w:rsid w:val="00894401"/>
    <w:rsid w:val="008A47E7"/>
    <w:rsid w:val="008C357B"/>
    <w:rsid w:val="008C7CF6"/>
    <w:rsid w:val="008D27C6"/>
    <w:rsid w:val="008F1C2E"/>
    <w:rsid w:val="009068A5"/>
    <w:rsid w:val="009313A6"/>
    <w:rsid w:val="00940B02"/>
    <w:rsid w:val="0094321F"/>
    <w:rsid w:val="0094766F"/>
    <w:rsid w:val="0096395C"/>
    <w:rsid w:val="00997401"/>
    <w:rsid w:val="00997F85"/>
    <w:rsid w:val="009B2BB6"/>
    <w:rsid w:val="009B4394"/>
    <w:rsid w:val="009C13F0"/>
    <w:rsid w:val="009D31D1"/>
    <w:rsid w:val="009F2F05"/>
    <w:rsid w:val="00A011B4"/>
    <w:rsid w:val="00A024C5"/>
    <w:rsid w:val="00A14A42"/>
    <w:rsid w:val="00A32B93"/>
    <w:rsid w:val="00A65DB1"/>
    <w:rsid w:val="00A75887"/>
    <w:rsid w:val="00A939B7"/>
    <w:rsid w:val="00AA7736"/>
    <w:rsid w:val="00AF47AC"/>
    <w:rsid w:val="00B308E4"/>
    <w:rsid w:val="00B33E35"/>
    <w:rsid w:val="00B3506F"/>
    <w:rsid w:val="00B564AA"/>
    <w:rsid w:val="00BA0EE2"/>
    <w:rsid w:val="00BA4B64"/>
    <w:rsid w:val="00BB5F78"/>
    <w:rsid w:val="00BD582B"/>
    <w:rsid w:val="00BF60DF"/>
    <w:rsid w:val="00C14C40"/>
    <w:rsid w:val="00C175A6"/>
    <w:rsid w:val="00C358AB"/>
    <w:rsid w:val="00C719A8"/>
    <w:rsid w:val="00C85663"/>
    <w:rsid w:val="00CB22E0"/>
    <w:rsid w:val="00CC5A47"/>
    <w:rsid w:val="00CD5B7C"/>
    <w:rsid w:val="00D359C5"/>
    <w:rsid w:val="00D377F9"/>
    <w:rsid w:val="00D4211E"/>
    <w:rsid w:val="00D56811"/>
    <w:rsid w:val="00D57EDF"/>
    <w:rsid w:val="00D61663"/>
    <w:rsid w:val="00D73F29"/>
    <w:rsid w:val="00D81641"/>
    <w:rsid w:val="00D83ED8"/>
    <w:rsid w:val="00DC2FD9"/>
    <w:rsid w:val="00DC4509"/>
    <w:rsid w:val="00DF1D5A"/>
    <w:rsid w:val="00DF76DC"/>
    <w:rsid w:val="00E079E0"/>
    <w:rsid w:val="00E12571"/>
    <w:rsid w:val="00E2115E"/>
    <w:rsid w:val="00E272F8"/>
    <w:rsid w:val="00E33E07"/>
    <w:rsid w:val="00E437C7"/>
    <w:rsid w:val="00E464BA"/>
    <w:rsid w:val="00E51412"/>
    <w:rsid w:val="00EA1446"/>
    <w:rsid w:val="00EB4E3A"/>
    <w:rsid w:val="00EB72B9"/>
    <w:rsid w:val="00F01A94"/>
    <w:rsid w:val="00F11157"/>
    <w:rsid w:val="00F3712D"/>
    <w:rsid w:val="00F4227D"/>
    <w:rsid w:val="00F46F22"/>
    <w:rsid w:val="00F6793A"/>
    <w:rsid w:val="00F84FF1"/>
    <w:rsid w:val="00F85C22"/>
    <w:rsid w:val="00FA6581"/>
    <w:rsid w:val="00FB18F7"/>
    <w:rsid w:val="00FC15F1"/>
    <w:rsid w:val="00FC3243"/>
    <w:rsid w:val="00FD5A95"/>
    <w:rsid w:val="00FD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E572B-1818-4934-ABB0-F014BD8C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F7"/>
    <w:pPr>
      <w:ind w:left="720"/>
      <w:contextualSpacing/>
    </w:pPr>
  </w:style>
  <w:style w:type="paragraph" w:styleId="Title">
    <w:name w:val="Title"/>
    <w:basedOn w:val="Normal"/>
    <w:next w:val="Normal"/>
    <w:link w:val="TitleChar"/>
    <w:uiPriority w:val="10"/>
    <w:qFormat/>
    <w:rsid w:val="009C1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11</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Zichuan Ye</dc:creator>
  <cp:keywords/>
  <dc:description/>
  <cp:lastModifiedBy>Zichuan Ye</cp:lastModifiedBy>
  <cp:revision>172</cp:revision>
  <dcterms:created xsi:type="dcterms:W3CDTF">2014-11-02T16:50:00Z</dcterms:created>
  <dcterms:modified xsi:type="dcterms:W3CDTF">2014-12-02T09:27:00Z</dcterms:modified>
</cp:coreProperties>
</file>