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B1" w:rsidRPr="00591037" w:rsidRDefault="009407B1" w:rsidP="007D1F43">
      <w:pPr>
        <w:contextualSpacing/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591037">
        <w:rPr>
          <w:rFonts w:asciiTheme="majorHAnsi" w:hAnsiTheme="majorHAnsi"/>
          <w:b/>
          <w:bCs/>
        </w:rPr>
        <w:t>Exercise 4v2</w:t>
      </w:r>
    </w:p>
    <w:p w:rsidR="009407B1" w:rsidRPr="007D1F43" w:rsidRDefault="009407B1" w:rsidP="007D1F43">
      <w:pPr>
        <w:contextualSpacing/>
        <w:jc w:val="center"/>
        <w:rPr>
          <w:bCs/>
        </w:rPr>
      </w:pPr>
      <w:r w:rsidRPr="007D1F43">
        <w:rPr>
          <w:bCs/>
        </w:rPr>
        <w:t xml:space="preserve">by Guy </w:t>
      </w:r>
      <w:proofErr w:type="spellStart"/>
      <w:r w:rsidRPr="007D1F43">
        <w:rPr>
          <w:bCs/>
        </w:rPr>
        <w:t>Gadola</w:t>
      </w:r>
      <w:proofErr w:type="spellEnd"/>
    </w:p>
    <w:p w:rsidR="007D1F43" w:rsidRPr="007D1F43" w:rsidRDefault="007D1F43" w:rsidP="007D1F43">
      <w:pPr>
        <w:contextualSpacing/>
        <w:jc w:val="center"/>
        <w:rPr>
          <w:bCs/>
        </w:rPr>
      </w:pPr>
    </w:p>
    <w:p w:rsidR="00591037" w:rsidRPr="00591037" w:rsidRDefault="00591037" w:rsidP="00591037">
      <w:pPr>
        <w:rPr>
          <w:rFonts w:asciiTheme="majorHAnsi" w:hAnsiTheme="majorHAnsi"/>
          <w:b/>
        </w:rPr>
      </w:pPr>
      <w:r w:rsidRPr="00591037">
        <w:rPr>
          <w:rFonts w:asciiTheme="majorHAnsi" w:hAnsiTheme="majorHAnsi"/>
          <w:b/>
          <w:bCs/>
        </w:rPr>
        <w:t>Part 4v2</w:t>
      </w:r>
      <w:r>
        <w:rPr>
          <w:rFonts w:asciiTheme="majorHAnsi" w:hAnsiTheme="majorHAnsi"/>
          <w:b/>
          <w:bCs/>
        </w:rPr>
        <w:t>a</w:t>
      </w:r>
    </w:p>
    <w:p w:rsidR="009407B1" w:rsidRPr="007D1F43" w:rsidRDefault="00591037" w:rsidP="00591037">
      <w:r w:rsidRPr="007D1F43">
        <w:rPr>
          <w:bCs/>
        </w:rPr>
        <w:t xml:space="preserve"> </w:t>
      </w:r>
      <w:r w:rsidR="009407B1" w:rsidRPr="007D1F43">
        <w:rPr>
          <w:bCs/>
        </w:rPr>
        <w:t>“(a) Continuing with Exercise 3(c), explore different Petri net realizations for the super-components. We can make the execution of the algorithms all serial, all parallel, probabilistic, and so on. There are many different sub-types of Petri nets that can be explored. You should at least try serial and parallel nets. There will be bonus if you try other nets such as probabilistic nets.”</w:t>
      </w:r>
      <w:r w:rsidR="009407B1" w:rsidRPr="007D1F43">
        <w:t xml:space="preserve"> </w:t>
      </w:r>
    </w:p>
    <w:p w:rsidR="009407B1" w:rsidRPr="007D1F43" w:rsidRDefault="009407B1" w:rsidP="009407B1">
      <w:pPr>
        <w:rPr>
          <w:bCs/>
        </w:rPr>
      </w:pPr>
      <w:r w:rsidRPr="007D1F43">
        <w:rPr>
          <w:noProof/>
        </w:rPr>
        <w:drawing>
          <wp:inline distT="0" distB="0" distL="0" distR="0" wp14:anchorId="3EFF21F7" wp14:editId="5CC6D33A">
            <wp:extent cx="5791200" cy="460511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B1" w:rsidRPr="007D1F43" w:rsidRDefault="009407B1" w:rsidP="009407B1">
      <w:pPr>
        <w:pStyle w:val="Caption"/>
        <w:jc w:val="center"/>
        <w:rPr>
          <w:b w:val="0"/>
        </w:rPr>
      </w:pPr>
      <w:bookmarkStart w:id="1" w:name="_Ref369608726"/>
      <w:r w:rsidRPr="007D1F43">
        <w:rPr>
          <w:b w:val="0"/>
        </w:rPr>
        <w:t xml:space="preserve">Figure </w:t>
      </w:r>
      <w:r w:rsidRPr="007D1F43">
        <w:rPr>
          <w:b w:val="0"/>
        </w:rPr>
        <w:fldChar w:fldCharType="begin"/>
      </w:r>
      <w:r w:rsidRPr="007D1F43">
        <w:rPr>
          <w:b w:val="0"/>
        </w:rPr>
        <w:instrText xml:space="preserve"> SEQ Figure \* ARABIC </w:instrText>
      </w:r>
      <w:r w:rsidRPr="007D1F43">
        <w:rPr>
          <w:b w:val="0"/>
        </w:rPr>
        <w:fldChar w:fldCharType="separate"/>
      </w:r>
      <w:r w:rsidR="00271FC1" w:rsidRPr="007D1F43">
        <w:rPr>
          <w:b w:val="0"/>
          <w:noProof/>
        </w:rPr>
        <w:t>1</w:t>
      </w:r>
      <w:r w:rsidRPr="007D1F43">
        <w:rPr>
          <w:b w:val="0"/>
        </w:rPr>
        <w:fldChar w:fldCharType="end"/>
      </w:r>
      <w:bookmarkEnd w:id="1"/>
      <w:r w:rsidRPr="007D1F43">
        <w:rPr>
          <w:b w:val="0"/>
        </w:rPr>
        <w:t>. Original Petri Net.</w:t>
      </w:r>
    </w:p>
    <w:p w:rsidR="009407B1" w:rsidRPr="007D1F43" w:rsidRDefault="009407B1" w:rsidP="009407B1">
      <w:pPr>
        <w:rPr>
          <w:bCs/>
        </w:rPr>
      </w:pPr>
      <w:r w:rsidRPr="007D1F43">
        <w:rPr>
          <w:bCs/>
        </w:rPr>
        <w:t xml:space="preserve">For the convenience of the reader, the </w:t>
      </w:r>
      <w:r w:rsidR="00271FC1" w:rsidRPr="007D1F43">
        <w:rPr>
          <w:bCs/>
        </w:rPr>
        <w:fldChar w:fldCharType="begin"/>
      </w:r>
      <w:r w:rsidR="00271FC1" w:rsidRPr="007D1F43">
        <w:rPr>
          <w:bCs/>
        </w:rPr>
        <w:instrText xml:space="preserve"> REF _Ref369608726 \h </w:instrText>
      </w:r>
      <w:r w:rsidR="007D1F43">
        <w:rPr>
          <w:bCs/>
        </w:rPr>
        <w:instrText xml:space="preserve"> \* MERGEFORMAT </w:instrText>
      </w:r>
      <w:r w:rsidR="00271FC1" w:rsidRPr="007D1F43">
        <w:rPr>
          <w:bCs/>
        </w:rPr>
      </w:r>
      <w:r w:rsidR="00271FC1" w:rsidRPr="007D1F43">
        <w:rPr>
          <w:bCs/>
        </w:rPr>
        <w:fldChar w:fldCharType="separate"/>
      </w:r>
      <w:r w:rsidR="00271FC1" w:rsidRPr="007D1F43">
        <w:t xml:space="preserve">Figure </w:t>
      </w:r>
      <w:r w:rsidR="00271FC1" w:rsidRPr="007D1F43">
        <w:rPr>
          <w:noProof/>
        </w:rPr>
        <w:t>1</w:t>
      </w:r>
      <w:r w:rsidR="00271FC1" w:rsidRPr="007D1F43">
        <w:rPr>
          <w:bCs/>
        </w:rPr>
        <w:fldChar w:fldCharType="end"/>
      </w:r>
      <w:r w:rsidRPr="007D1F43">
        <w:rPr>
          <w:bCs/>
        </w:rPr>
        <w:t xml:space="preserve">  defines places and transitions that will be referenced </w:t>
      </w:r>
      <w:r w:rsidR="00271FC1" w:rsidRPr="007D1F43">
        <w:rPr>
          <w:bCs/>
        </w:rPr>
        <w:t>below.  Please note</w:t>
      </w:r>
      <w:r w:rsidRPr="007D1F43">
        <w:rPr>
          <w:bCs/>
        </w:rPr>
        <w:t xml:space="preserve">: </w:t>
      </w:r>
    </w:p>
    <w:p w:rsidR="00DF79E4" w:rsidRPr="007D1F43" w:rsidRDefault="00DF79E4" w:rsidP="009407B1">
      <w:pPr>
        <w:numPr>
          <w:ilvl w:val="0"/>
          <w:numId w:val="1"/>
        </w:numPr>
        <w:rPr>
          <w:bCs/>
        </w:rPr>
      </w:pPr>
      <w:r w:rsidRPr="007D1F43">
        <w:rPr>
          <w:bCs/>
        </w:rPr>
        <w:t>For each Petri net in Part 4a, the initial markings are shown.</w:t>
      </w:r>
    </w:p>
    <w:p w:rsidR="00DF79E4" w:rsidRPr="007D1F43" w:rsidRDefault="00DF79E4" w:rsidP="009407B1">
      <w:pPr>
        <w:numPr>
          <w:ilvl w:val="0"/>
          <w:numId w:val="1"/>
        </w:numPr>
        <w:rPr>
          <w:bCs/>
        </w:rPr>
      </w:pPr>
      <w:r w:rsidRPr="007D1F43">
        <w:rPr>
          <w:bCs/>
        </w:rPr>
        <w:t xml:space="preserve">The symbol ❶ indicates one token. </w:t>
      </w:r>
    </w:p>
    <w:p w:rsidR="009407B1" w:rsidRPr="007D1F43" w:rsidRDefault="009407B1" w:rsidP="00E707D9">
      <w:pPr>
        <w:rPr>
          <w:bCs/>
        </w:rPr>
      </w:pPr>
    </w:p>
    <w:p w:rsidR="009407B1" w:rsidRPr="007D1F43" w:rsidRDefault="00271FC1" w:rsidP="00271FC1">
      <w:pPr>
        <w:pStyle w:val="Caption"/>
        <w:jc w:val="center"/>
        <w:rPr>
          <w:b w:val="0"/>
          <w:bCs w:val="0"/>
        </w:rPr>
      </w:pPr>
      <w:bookmarkStart w:id="2" w:name="_Ref369610079"/>
      <w:r w:rsidRPr="007D1F43">
        <w:rPr>
          <w:b w:val="0"/>
        </w:rPr>
        <w:lastRenderedPageBreak/>
        <w:t xml:space="preserve">Figure </w:t>
      </w:r>
      <w:r w:rsidRPr="007D1F43">
        <w:rPr>
          <w:b w:val="0"/>
        </w:rPr>
        <w:fldChar w:fldCharType="begin"/>
      </w:r>
      <w:r w:rsidRPr="007D1F43">
        <w:rPr>
          <w:b w:val="0"/>
        </w:rPr>
        <w:instrText xml:space="preserve"> SEQ Figure \* ARABIC </w:instrText>
      </w:r>
      <w:r w:rsidRPr="007D1F43">
        <w:rPr>
          <w:b w:val="0"/>
        </w:rPr>
        <w:fldChar w:fldCharType="separate"/>
      </w:r>
      <w:r w:rsidRPr="007D1F43">
        <w:rPr>
          <w:b w:val="0"/>
          <w:noProof/>
        </w:rPr>
        <w:t>2</w:t>
      </w:r>
      <w:r w:rsidRPr="007D1F43">
        <w:rPr>
          <w:b w:val="0"/>
        </w:rPr>
        <w:fldChar w:fldCharType="end"/>
      </w:r>
      <w:bookmarkEnd w:id="2"/>
      <w:r w:rsidRPr="007D1F43">
        <w:rPr>
          <w:b w:val="0"/>
        </w:rPr>
        <w:t>. Parallel expansion.</w:t>
      </w:r>
      <w:r w:rsidRPr="007D1F4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65A99" wp14:editId="3ADEA6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6000" cy="5021179"/>
                <wp:effectExtent l="0" t="0" r="19050" b="2730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21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C1" w:rsidRDefault="00271FC1">
                            <w:r w:rsidRPr="00271FC1">
                              <w:rPr>
                                <w:noProof/>
                              </w:rPr>
                              <w:drawing>
                                <wp:inline distT="0" distB="0" distL="0" distR="0" wp14:anchorId="3CB7BA32" wp14:editId="6F6EEA00">
                                  <wp:extent cx="5904230" cy="4654762"/>
                                  <wp:effectExtent l="0" t="0" r="0" b="0"/>
                                  <wp:docPr id="673" name="Picture 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4230" cy="4654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0pt;height:39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">
                <v:textbox>
                  <w:txbxContent>
                    <w:p w:rsidR="00271FC1" w:rsidRDefault="00271FC1">
                      <w:r w:rsidRPr="00271FC1">
                        <w:drawing>
                          <wp:inline distT="0" distB="0" distL="0" distR="0" wp14:anchorId="3CB7BA32" wp14:editId="6F6EEA00">
                            <wp:extent cx="5904230" cy="4654762"/>
                            <wp:effectExtent l="0" t="0" r="0" b="0"/>
                            <wp:docPr id="673" name="Picture 6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4230" cy="4654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71FC1" w:rsidRPr="007D1F43" w:rsidRDefault="00271FC1" w:rsidP="00271FC1">
      <w:pPr>
        <w:pStyle w:val="Caption"/>
        <w:jc w:val="center"/>
        <w:rPr>
          <w:b w:val="0"/>
          <w:bCs w:val="0"/>
        </w:rPr>
      </w:pPr>
      <w:r w:rsidRPr="007D1F43">
        <w:rPr>
          <w:b w:val="0"/>
        </w:rPr>
        <w:lastRenderedPageBreak/>
        <w:t xml:space="preserve">Figure </w:t>
      </w:r>
      <w:r w:rsidRPr="007D1F43">
        <w:rPr>
          <w:b w:val="0"/>
        </w:rPr>
        <w:fldChar w:fldCharType="begin"/>
      </w:r>
      <w:r w:rsidRPr="007D1F43">
        <w:rPr>
          <w:b w:val="0"/>
        </w:rPr>
        <w:instrText xml:space="preserve"> SEQ Figure \* ARABIC </w:instrText>
      </w:r>
      <w:r w:rsidRPr="007D1F43">
        <w:rPr>
          <w:b w:val="0"/>
        </w:rPr>
        <w:fldChar w:fldCharType="separate"/>
      </w:r>
      <w:r w:rsidRPr="007D1F43">
        <w:rPr>
          <w:b w:val="0"/>
          <w:noProof/>
        </w:rPr>
        <w:t>3</w:t>
      </w:r>
      <w:r w:rsidRPr="007D1F43">
        <w:rPr>
          <w:b w:val="0"/>
        </w:rPr>
        <w:fldChar w:fldCharType="end"/>
      </w:r>
      <w:r w:rsidRPr="007D1F43">
        <w:rPr>
          <w:b w:val="0"/>
        </w:rPr>
        <w:t>. Serial expansion.</w:t>
      </w:r>
      <w:r w:rsidRPr="007D1F4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882F" wp14:editId="650936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13880" cy="5646420"/>
                <wp:effectExtent l="0" t="0" r="20320" b="11430"/>
                <wp:wrapTopAndBottom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147" cy="5646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C1" w:rsidRDefault="00271FC1">
                            <w:r w:rsidRPr="00271FC1">
                              <w:rPr>
                                <w:noProof/>
                              </w:rPr>
                              <w:drawing>
                                <wp:inline distT="0" distB="0" distL="0" distR="0" wp14:anchorId="14FB959F" wp14:editId="12A7C084">
                                  <wp:extent cx="6722110" cy="5299560"/>
                                  <wp:effectExtent l="0" t="0" r="0" b="0"/>
                                  <wp:docPr id="677" name="Picture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2110" cy="529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44.4pt;height:444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">
                <v:textbox>
                  <w:txbxContent>
                    <w:p w:rsidR="00271FC1" w:rsidRDefault="00271FC1">
                      <w:r w:rsidRPr="00271FC1">
                        <w:drawing>
                          <wp:inline distT="0" distB="0" distL="0" distR="0" wp14:anchorId="14FB959F" wp14:editId="12A7C084">
                            <wp:extent cx="6722110" cy="5299560"/>
                            <wp:effectExtent l="0" t="0" r="0" b="0"/>
                            <wp:docPr id="677" name="Picture 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2110" cy="529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71FC1" w:rsidRPr="007D1F43" w:rsidRDefault="00271FC1" w:rsidP="00271FC1">
      <w:pPr>
        <w:pStyle w:val="Caption"/>
        <w:jc w:val="center"/>
        <w:rPr>
          <w:b w:val="0"/>
          <w:bCs w:val="0"/>
        </w:rPr>
      </w:pPr>
      <w:r w:rsidRPr="007D1F43">
        <w:rPr>
          <w:b w:val="0"/>
        </w:rPr>
        <w:lastRenderedPageBreak/>
        <w:t xml:space="preserve">Figure </w:t>
      </w:r>
      <w:r w:rsidRPr="007D1F43">
        <w:rPr>
          <w:b w:val="0"/>
        </w:rPr>
        <w:fldChar w:fldCharType="begin"/>
      </w:r>
      <w:r w:rsidRPr="007D1F43">
        <w:rPr>
          <w:b w:val="0"/>
        </w:rPr>
        <w:instrText xml:space="preserve"> SEQ Figure \* ARABIC </w:instrText>
      </w:r>
      <w:r w:rsidRPr="007D1F43">
        <w:rPr>
          <w:b w:val="0"/>
        </w:rPr>
        <w:fldChar w:fldCharType="separate"/>
      </w:r>
      <w:r w:rsidRPr="007D1F43">
        <w:rPr>
          <w:b w:val="0"/>
          <w:noProof/>
        </w:rPr>
        <w:t>4</w:t>
      </w:r>
      <w:r w:rsidRPr="007D1F43">
        <w:rPr>
          <w:b w:val="0"/>
        </w:rPr>
        <w:fldChar w:fldCharType="end"/>
      </w:r>
      <w:r w:rsidRPr="007D1F43">
        <w:rPr>
          <w:b w:val="0"/>
        </w:rPr>
        <w:t>. Parallel expansion</w:t>
      </w:r>
      <w:r w:rsidRPr="007D1F43">
        <w:rPr>
          <w:b w:val="0"/>
          <w:noProof/>
        </w:rPr>
        <w:t xml:space="preserve"> that is probabilistic</w:t>
      </w:r>
      <w:r w:rsidRPr="007D1F4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E4493" wp14:editId="45E980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34555" cy="5774690"/>
                <wp:effectExtent l="0" t="0" r="23495" b="16510"/>
                <wp:wrapTopAndBottom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555" cy="5775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C1" w:rsidRDefault="00271FC1">
                            <w:r w:rsidRPr="00271FC1">
                              <w:rPr>
                                <w:noProof/>
                              </w:rPr>
                              <w:drawing>
                                <wp:inline distT="0" distB="0" distL="0" distR="0" wp14:anchorId="61BFAE7C" wp14:editId="1195C70E">
                                  <wp:extent cx="7042785" cy="5552373"/>
                                  <wp:effectExtent l="0" t="0" r="0" b="0"/>
                                  <wp:docPr id="681" name="Picture 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785" cy="5552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569.65pt;height:454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">
                <v:textbox>
                  <w:txbxContent>
                    <w:p w:rsidR="00271FC1" w:rsidRDefault="00271FC1">
                      <w:r w:rsidRPr="00271FC1">
                        <w:drawing>
                          <wp:inline distT="0" distB="0" distL="0" distR="0" wp14:anchorId="61BFAE7C" wp14:editId="1195C70E">
                            <wp:extent cx="7042785" cy="5552373"/>
                            <wp:effectExtent l="0" t="0" r="0" b="0"/>
                            <wp:docPr id="681" name="Picture 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785" cy="5552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71FC1" w:rsidRPr="007D1F43" w:rsidRDefault="00271FC1">
      <w:pPr>
        <w:rPr>
          <w:bCs/>
        </w:rPr>
      </w:pPr>
      <w:r w:rsidRPr="007D1F43">
        <w:rPr>
          <w:bCs/>
        </w:rPr>
        <w:br w:type="page"/>
      </w:r>
    </w:p>
    <w:p w:rsidR="00591037" w:rsidRPr="00591037" w:rsidRDefault="00591037" w:rsidP="00591037">
      <w:pPr>
        <w:rPr>
          <w:rFonts w:asciiTheme="majorHAnsi" w:hAnsiTheme="majorHAnsi"/>
          <w:b/>
        </w:rPr>
      </w:pPr>
      <w:r w:rsidRPr="00591037">
        <w:rPr>
          <w:rFonts w:asciiTheme="majorHAnsi" w:hAnsiTheme="majorHAnsi"/>
          <w:b/>
          <w:bCs/>
        </w:rPr>
        <w:lastRenderedPageBreak/>
        <w:t>Part 4v2</w:t>
      </w:r>
      <w:r>
        <w:rPr>
          <w:rFonts w:asciiTheme="majorHAnsi" w:hAnsiTheme="majorHAnsi"/>
          <w:b/>
          <w:bCs/>
        </w:rPr>
        <w:t>b</w:t>
      </w:r>
    </w:p>
    <w:p w:rsidR="00271FC1" w:rsidRPr="007D1F43" w:rsidRDefault="00591037" w:rsidP="00591037">
      <w:pPr>
        <w:rPr>
          <w:bCs/>
        </w:rPr>
      </w:pPr>
      <w:r w:rsidRPr="007D1F43">
        <w:rPr>
          <w:bCs/>
        </w:rPr>
        <w:t xml:space="preserve"> </w:t>
      </w:r>
      <w:r w:rsidR="00271FC1" w:rsidRPr="007D1F43">
        <w:rPr>
          <w:bCs/>
        </w:rPr>
        <w:t xml:space="preserve">“(b) Develop on paper the algorithm for a transformer to transform original Petri net specification (in </w:t>
      </w:r>
      <w:proofErr w:type="spellStart"/>
      <w:r w:rsidR="00271FC1" w:rsidRPr="007D1F43">
        <w:rPr>
          <w:bCs/>
        </w:rPr>
        <w:t>pnml</w:t>
      </w:r>
      <w:proofErr w:type="spellEnd"/>
      <w:r w:rsidR="00271FC1" w:rsidRPr="007D1F43">
        <w:rPr>
          <w:bCs/>
        </w:rPr>
        <w:t xml:space="preserve"> format) into the expanded Petri net specification (in </w:t>
      </w:r>
      <w:proofErr w:type="spellStart"/>
      <w:r w:rsidR="00271FC1" w:rsidRPr="007D1F43">
        <w:rPr>
          <w:bCs/>
        </w:rPr>
        <w:t>pnml</w:t>
      </w:r>
      <w:proofErr w:type="spellEnd"/>
      <w:r w:rsidR="00271FC1" w:rsidRPr="007D1F43">
        <w:rPr>
          <w:bCs/>
        </w:rPr>
        <w:t xml:space="preserve"> format). Demonstrate on paper how your algorithm works by going through the critical steps and illustrating with an example such as the one described in Exercise 3(c). </w:t>
      </w:r>
      <w:r w:rsidR="00DF79E4" w:rsidRPr="007D1F43">
        <w:rPr>
          <w:bCs/>
        </w:rPr>
        <w:t>“</w:t>
      </w:r>
    </w:p>
    <w:p w:rsidR="00271FC1" w:rsidRPr="007D1F43" w:rsidRDefault="00271FC1" w:rsidP="00E707D9">
      <w:pPr>
        <w:rPr>
          <w:bCs/>
        </w:rPr>
      </w:pPr>
    </w:p>
    <w:p w:rsidR="00DF79E4" w:rsidRPr="007D1F43" w:rsidRDefault="00DF79E4" w:rsidP="00DF79E4">
      <w:pPr>
        <w:rPr>
          <w:bCs/>
        </w:rPr>
      </w:pPr>
      <w:r w:rsidRPr="007D1F43">
        <w:rPr>
          <w:bCs/>
        </w:rPr>
        <w:t xml:space="preserve">High-level Algorithm to Convert </w:t>
      </w:r>
      <w:proofErr w:type="spellStart"/>
      <w:r w:rsidRPr="007D1F43">
        <w:rPr>
          <w:bCs/>
        </w:rPr>
        <w:t>Supercomponent</w:t>
      </w:r>
      <w:proofErr w:type="spellEnd"/>
      <w:r w:rsidRPr="007D1F43">
        <w:rPr>
          <w:bCs/>
        </w:rPr>
        <w:t xml:space="preserve"> into </w:t>
      </w:r>
      <w:r w:rsidRPr="007D1F43">
        <w:rPr>
          <w:bCs/>
          <w:i/>
          <w:iCs/>
        </w:rPr>
        <w:t>n</w:t>
      </w:r>
      <w:r w:rsidRPr="007D1F43">
        <w:rPr>
          <w:bCs/>
        </w:rPr>
        <w:t xml:space="preserve"> Parallel Components:</w:t>
      </w:r>
    </w:p>
    <w:p w:rsidR="00DF79E4" w:rsidRPr="007D1F43" w:rsidRDefault="00DF79E4" w:rsidP="00DF79E4">
      <w:pPr>
        <w:numPr>
          <w:ilvl w:val="0"/>
          <w:numId w:val="2"/>
        </w:numPr>
        <w:rPr>
          <w:bCs/>
        </w:rPr>
      </w:pPr>
      <w:r w:rsidRPr="007D1F43">
        <w:rPr>
          <w:bCs/>
        </w:rPr>
        <w:t xml:space="preserve">Traverse the PNML file until the transition </w:t>
      </w:r>
      <w:r w:rsidRPr="007D1F43">
        <w:rPr>
          <w:bCs/>
          <w:i/>
          <w:iCs/>
        </w:rPr>
        <w:t>t</w:t>
      </w:r>
      <w:r w:rsidRPr="007D1F43">
        <w:rPr>
          <w:bCs/>
        </w:rPr>
        <w:t xml:space="preserve"> corresponding to the </w:t>
      </w:r>
      <w:proofErr w:type="spellStart"/>
      <w:r w:rsidRPr="007D1F43">
        <w:rPr>
          <w:bCs/>
        </w:rPr>
        <w:t>supercomponent</w:t>
      </w:r>
      <w:proofErr w:type="spellEnd"/>
      <w:r w:rsidRPr="007D1F43">
        <w:rPr>
          <w:bCs/>
        </w:rPr>
        <w:t xml:space="preserve"> is found.</w:t>
      </w:r>
    </w:p>
    <w:p w:rsidR="00DF79E4" w:rsidRPr="007D1F43" w:rsidRDefault="00DF79E4" w:rsidP="00DF79E4">
      <w:pPr>
        <w:numPr>
          <w:ilvl w:val="0"/>
          <w:numId w:val="2"/>
        </w:numPr>
        <w:rPr>
          <w:bCs/>
        </w:rPr>
      </w:pPr>
      <w:r w:rsidRPr="007D1F43">
        <w:rPr>
          <w:bCs/>
        </w:rPr>
        <w:t xml:space="preserve">Determine the source and destination of the </w:t>
      </w:r>
      <w:proofErr w:type="spellStart"/>
      <w:r w:rsidRPr="007D1F43">
        <w:rPr>
          <w:bCs/>
        </w:rPr>
        <w:t>Supercomponent’s</w:t>
      </w:r>
      <w:proofErr w:type="spellEnd"/>
      <w:r w:rsidRPr="007D1F43">
        <w:rPr>
          <w:bCs/>
        </w:rPr>
        <w:t xml:space="preserve"> incoming arc and outgoing arc, respectively.</w:t>
      </w:r>
    </w:p>
    <w:p w:rsidR="00DF79E4" w:rsidRPr="007D1F43" w:rsidRDefault="00DF79E4" w:rsidP="00DF79E4">
      <w:pPr>
        <w:numPr>
          <w:ilvl w:val="0"/>
          <w:numId w:val="2"/>
        </w:numPr>
        <w:rPr>
          <w:bCs/>
        </w:rPr>
      </w:pPr>
      <w:r w:rsidRPr="007D1F43">
        <w:rPr>
          <w:bCs/>
        </w:rPr>
        <w:t xml:space="preserve">Between that source and destination, add </w:t>
      </w:r>
      <w:r w:rsidRPr="007D1F43">
        <w:rPr>
          <w:bCs/>
          <w:i/>
          <w:iCs/>
        </w:rPr>
        <w:t>n</w:t>
      </w:r>
      <w:r w:rsidRPr="007D1F43">
        <w:rPr>
          <w:bCs/>
        </w:rPr>
        <w:t>-1 components.</w:t>
      </w:r>
    </w:p>
    <w:p w:rsidR="00271FC1" w:rsidRPr="007D1F43" w:rsidRDefault="00271FC1" w:rsidP="00E707D9">
      <w:pPr>
        <w:rPr>
          <w:bCs/>
        </w:rPr>
      </w:pPr>
    </w:p>
    <w:p w:rsidR="00DF79E4" w:rsidRPr="007D1F43" w:rsidRDefault="00DF79E4" w:rsidP="00DF79E4">
      <w:pPr>
        <w:rPr>
          <w:bCs/>
        </w:rPr>
      </w:pPr>
      <w:r w:rsidRPr="007D1F43">
        <w:rPr>
          <w:bCs/>
        </w:rPr>
        <w:t>Example:</w:t>
      </w:r>
    </w:p>
    <w:p w:rsidR="00DF79E4" w:rsidRPr="007D1F43" w:rsidRDefault="007D1F43" w:rsidP="00DF79E4">
      <w:pPr>
        <w:rPr>
          <w:bCs/>
        </w:rPr>
      </w:pPr>
      <w:r>
        <w:rPr>
          <w:bCs/>
        </w:rPr>
        <w:t xml:space="preserve">Step 1. </w:t>
      </w:r>
      <w:r w:rsidR="00DF79E4" w:rsidRPr="007D1F43">
        <w:rPr>
          <w:bCs/>
        </w:rPr>
        <w:t xml:space="preserve">The following </w:t>
      </w:r>
      <w:proofErr w:type="spellStart"/>
      <w:r w:rsidR="00DF79E4" w:rsidRPr="007D1F43">
        <w:rPr>
          <w:bCs/>
        </w:rPr>
        <w:t>pnml</w:t>
      </w:r>
      <w:proofErr w:type="spellEnd"/>
      <w:r w:rsidR="00DF79E4" w:rsidRPr="007D1F43">
        <w:rPr>
          <w:bCs/>
        </w:rPr>
        <w:t xml:space="preserve"> code describes the Petri Net on code describes the Petri Net </w:t>
      </w:r>
      <w:r w:rsidRPr="007D1F43">
        <w:rPr>
          <w:bCs/>
        </w:rPr>
        <w:t xml:space="preserve">shown in </w:t>
      </w:r>
      <w:r w:rsidRPr="007D1F43">
        <w:rPr>
          <w:bCs/>
        </w:rPr>
        <w:fldChar w:fldCharType="begin"/>
      </w:r>
      <w:r w:rsidRPr="007D1F43">
        <w:rPr>
          <w:bCs/>
        </w:rPr>
        <w:instrText xml:space="preserve"> REF _Ref369608726 \h </w:instrText>
      </w:r>
      <w:r>
        <w:rPr>
          <w:bCs/>
        </w:rPr>
        <w:instrText xml:space="preserve"> \* MERGEFORMAT </w:instrText>
      </w:r>
      <w:r w:rsidRPr="007D1F43">
        <w:rPr>
          <w:bCs/>
        </w:rPr>
      </w:r>
      <w:r w:rsidRPr="007D1F43">
        <w:rPr>
          <w:bCs/>
        </w:rPr>
        <w:fldChar w:fldCharType="separate"/>
      </w:r>
      <w:r w:rsidRPr="007D1F43">
        <w:t xml:space="preserve">Figure </w:t>
      </w:r>
      <w:r w:rsidRPr="007D1F43">
        <w:rPr>
          <w:noProof/>
        </w:rPr>
        <w:t>1</w:t>
      </w:r>
      <w:r w:rsidRPr="007D1F43">
        <w:rPr>
          <w:bCs/>
        </w:rPr>
        <w:fldChar w:fldCharType="end"/>
      </w:r>
      <w:r>
        <w:rPr>
          <w:bCs/>
        </w:rPr>
        <w:t xml:space="preserve">. </w:t>
      </w:r>
      <w:r w:rsidR="00DF79E4" w:rsidRPr="007D1F43">
        <w:rPr>
          <w:bCs/>
        </w:rPr>
        <w:t xml:space="preserve">Because te1 is the </w:t>
      </w:r>
      <w:proofErr w:type="spellStart"/>
      <w:r w:rsidR="00DF79E4" w:rsidRPr="007D1F43">
        <w:rPr>
          <w:bCs/>
        </w:rPr>
        <w:t>supercomponent</w:t>
      </w:r>
      <w:proofErr w:type="spellEnd"/>
      <w:r w:rsidR="00DF79E4" w:rsidRPr="007D1F43">
        <w:rPr>
          <w:bCs/>
        </w:rPr>
        <w:t xml:space="preserve">, </w:t>
      </w:r>
      <w:r w:rsidR="00DF79E4" w:rsidRPr="007D1F43">
        <w:rPr>
          <w:bCs/>
          <w:i/>
        </w:rPr>
        <w:t>t</w:t>
      </w:r>
      <w:r w:rsidR="00DF79E4" w:rsidRPr="007D1F43">
        <w:rPr>
          <w:bCs/>
        </w:rPr>
        <w:t xml:space="preserve"> = te1. Since </w:t>
      </w:r>
      <w:r w:rsidRPr="007D1F43">
        <w:rPr>
          <w:bCs/>
        </w:rPr>
        <w:t xml:space="preserve"> </w:t>
      </w:r>
      <w:r w:rsidRPr="007D1F43">
        <w:rPr>
          <w:bCs/>
        </w:rPr>
        <w:fldChar w:fldCharType="begin"/>
      </w:r>
      <w:r w:rsidRPr="007D1F43">
        <w:rPr>
          <w:bCs/>
        </w:rPr>
        <w:instrText xml:space="preserve"> REF _Ref369608726 \h </w:instrText>
      </w:r>
      <w:r>
        <w:rPr>
          <w:bCs/>
        </w:rPr>
        <w:instrText xml:space="preserve"> \* MERGEFORMAT </w:instrText>
      </w:r>
      <w:r w:rsidRPr="007D1F43">
        <w:rPr>
          <w:bCs/>
        </w:rPr>
      </w:r>
      <w:r w:rsidRPr="007D1F43">
        <w:rPr>
          <w:bCs/>
        </w:rPr>
        <w:fldChar w:fldCharType="separate"/>
      </w:r>
      <w:r w:rsidRPr="007D1F43">
        <w:t xml:space="preserve">Figure </w:t>
      </w:r>
      <w:r w:rsidRPr="007D1F43">
        <w:rPr>
          <w:noProof/>
        </w:rPr>
        <w:t>1</w:t>
      </w:r>
      <w:r w:rsidRPr="007D1F43">
        <w:rPr>
          <w:bCs/>
        </w:rPr>
        <w:fldChar w:fldCharType="end"/>
      </w:r>
      <w:r>
        <w:rPr>
          <w:bCs/>
        </w:rPr>
        <w:t xml:space="preserve"> </w:t>
      </w:r>
      <w:r w:rsidR="00DF79E4" w:rsidRPr="007D1F43">
        <w:rPr>
          <w:bCs/>
        </w:rPr>
        <w:t xml:space="preserve">shows three enumerations for te1, </w:t>
      </w:r>
      <w:r w:rsidR="00DF79E4" w:rsidRPr="007D1F43">
        <w:rPr>
          <w:bCs/>
          <w:i/>
        </w:rPr>
        <w:t>n</w:t>
      </w:r>
      <w:r w:rsidR="00DF79E4" w:rsidRPr="007D1F43">
        <w:rPr>
          <w:bCs/>
        </w:rPr>
        <w:t xml:space="preserve"> = 3.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="pe1"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="te1"/&gt;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="te1"/&gt;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="te1"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="a3"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="pe2"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="te2"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="a5"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="pe2"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="a6"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=“te4"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="te3"/&gt;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=“pe1"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=“te3"/&gt;</w:t>
      </w:r>
    </w:p>
    <w:p w:rsidR="00DF79E4" w:rsidRPr="007D1F43" w:rsidRDefault="00DF79E4" w:rsidP="00DF79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=“te3"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DF79E4" w:rsidRPr="007D1F43" w:rsidRDefault="00DF79E4" w:rsidP="00E707D9">
      <w:pPr>
        <w:rPr>
          <w:bCs/>
        </w:rPr>
      </w:pPr>
    </w:p>
    <w:p w:rsidR="00DF79E4" w:rsidRDefault="007D1F43" w:rsidP="00E707D9">
      <w:pPr>
        <w:rPr>
          <w:bCs/>
        </w:rPr>
      </w:pPr>
      <w:r w:rsidRPr="007D1F43">
        <w:rPr>
          <w:bCs/>
        </w:rPr>
        <w:t xml:space="preserve">Step 2: Identify </w:t>
      </w:r>
      <w:r>
        <w:rPr>
          <w:bCs/>
        </w:rPr>
        <w:t>references to te1 (shown in bold)</w:t>
      </w:r>
      <w:r w:rsidRPr="007D1F43">
        <w:rPr>
          <w:bCs/>
        </w:rPr>
        <w:t xml:space="preserve"> to determine the</w:t>
      </w:r>
      <w:r w:rsidR="00591037">
        <w:rPr>
          <w:bCs/>
        </w:rPr>
        <w:t xml:space="preserve"> source and destination of the </w:t>
      </w:r>
      <w:proofErr w:type="spellStart"/>
      <w:r w:rsidR="00591037">
        <w:rPr>
          <w:bCs/>
        </w:rPr>
        <w:t>s</w:t>
      </w:r>
      <w:r w:rsidRPr="007D1F43">
        <w:rPr>
          <w:bCs/>
        </w:rPr>
        <w:t>upercomponent’s</w:t>
      </w:r>
      <w:proofErr w:type="spellEnd"/>
      <w:r w:rsidRPr="007D1F43">
        <w:rPr>
          <w:bCs/>
        </w:rPr>
        <w:t xml:space="preserve"> incoming arc and outgoing arc, respectively.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place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7D1F43" w:rsidRP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</w:rPr>
      </w:pPr>
      <w:r w:rsidRPr="007D1F43">
        <w:rPr>
          <w:rFonts w:ascii="Consolas" w:hAnsi="Consolas" w:cs="Consolas"/>
          <w:b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b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="a1"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="pe1"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="te1"/&gt;</w:t>
      </w:r>
    </w:p>
    <w:p w:rsidR="007D1F43" w:rsidRP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</w:rPr>
      </w:pPr>
      <w:r w:rsidRPr="007D1F43">
        <w:rPr>
          <w:rFonts w:ascii="Consolas" w:hAnsi="Consolas" w:cs="Consolas"/>
          <w:b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b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="te1"/&gt;</w:t>
      </w:r>
    </w:p>
    <w:p w:rsidR="007D1F43" w:rsidRP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</w:rPr>
      </w:pPr>
      <w:r w:rsidRPr="007D1F43">
        <w:rPr>
          <w:rFonts w:ascii="Consolas" w:hAnsi="Consolas" w:cs="Consolas"/>
          <w:b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b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="a2"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="te1"</w:t>
      </w:r>
      <w:r w:rsidRPr="007D1F43">
        <w:rPr>
          <w:rFonts w:ascii="Consolas" w:hAnsi="Consolas" w:cs="Consolas"/>
          <w:b/>
          <w:sz w:val="19"/>
          <w:szCs w:val="19"/>
        </w:rPr>
        <w:t xml:space="preserve"> </w:t>
      </w:r>
      <w:r w:rsidRPr="007D1F43">
        <w:rPr>
          <w:rFonts w:ascii="Consolas" w:hAnsi="Consolas" w:cs="Consolas"/>
          <w:b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b/>
          <w:color w:val="0000FF"/>
          <w:sz w:val="19"/>
          <w:szCs w:val="19"/>
        </w:rPr>
        <w:t>="pe2"/&gt;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place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="a3"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="pe2"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="a4"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="te2"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="a5"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="pe2"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="a6"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=“te4"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="te3"/&gt;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="a7"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=“pe1"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=“te3"/&gt;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="a8"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=“te3"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D1F43" w:rsidRDefault="007D1F43" w:rsidP="007D1F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D1F43" w:rsidRDefault="007D1F43" w:rsidP="00E707D9">
      <w:pPr>
        <w:rPr>
          <w:bCs/>
        </w:rPr>
      </w:pPr>
      <w:r w:rsidRPr="007D1F43">
        <w:rPr>
          <w:bCs/>
        </w:rPr>
        <w:t xml:space="preserve">Step 3: Between that source and destination, add </w:t>
      </w:r>
      <w:r w:rsidRPr="007D1F43">
        <w:rPr>
          <w:bCs/>
          <w:i/>
        </w:rPr>
        <w:t>n</w:t>
      </w:r>
      <w:r w:rsidRPr="007D1F43">
        <w:rPr>
          <w:bCs/>
        </w:rPr>
        <w:t xml:space="preserve">-1 components (where </w:t>
      </w:r>
      <w:r w:rsidRPr="007D1F43">
        <w:rPr>
          <w:bCs/>
          <w:i/>
        </w:rPr>
        <w:t>n</w:t>
      </w:r>
      <w:r w:rsidRPr="007D1F43">
        <w:rPr>
          <w:bCs/>
        </w:rPr>
        <w:t xml:space="preserve">=3 in this case).  The </w:t>
      </w:r>
      <w:proofErr w:type="spellStart"/>
      <w:r w:rsidRPr="007D1F43">
        <w:rPr>
          <w:bCs/>
        </w:rPr>
        <w:t>pnml</w:t>
      </w:r>
      <w:proofErr w:type="spellEnd"/>
      <w:r w:rsidRPr="007D1F43">
        <w:rPr>
          <w:bCs/>
        </w:rPr>
        <w:t xml:space="preserve"> code below should create the parallel Petri net</w:t>
      </w:r>
      <w:r>
        <w:rPr>
          <w:bCs/>
        </w:rPr>
        <w:t xml:space="preserve"> shown in </w:t>
      </w:r>
      <w:r>
        <w:rPr>
          <w:bCs/>
        </w:rPr>
        <w:fldChar w:fldCharType="begin"/>
      </w:r>
      <w:r>
        <w:rPr>
          <w:bCs/>
        </w:rPr>
        <w:instrText xml:space="preserve"> REF _Ref369610079 \h </w:instrText>
      </w:r>
      <w:r>
        <w:rPr>
          <w:bCs/>
        </w:rPr>
      </w:r>
      <w:r>
        <w:rPr>
          <w:bCs/>
        </w:rPr>
        <w:fldChar w:fldCharType="separate"/>
      </w:r>
      <w:r w:rsidRPr="007D1F43">
        <w:t xml:space="preserve">Figure </w:t>
      </w:r>
      <w:r w:rsidRPr="007D1F43">
        <w:rPr>
          <w:noProof/>
        </w:rPr>
        <w:t>2</w:t>
      </w:r>
      <w:r>
        <w:rPr>
          <w:bCs/>
        </w:rPr>
        <w:fldChar w:fldCharType="end"/>
      </w:r>
      <w:r w:rsidRPr="007D1F43">
        <w:rPr>
          <w:bCs/>
        </w:rPr>
        <w:t>.</w:t>
      </w:r>
      <w:r w:rsidR="00591037">
        <w:rPr>
          <w:bCs/>
        </w:rPr>
        <w:t xml:space="preserve">  New elements are shown underlined.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place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=“1a"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="pe1"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=“1te"/&gt;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=“1te"/&gt;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=“a2"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=“1te1"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arc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=“2a1"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source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="pe1"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target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=“2te1"/&gt;</w:t>
      </w: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transition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=“2te1"/&gt;</w:t>
      </w: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arc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=“2a2"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source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=“2te1"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target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="pe2"/&gt;</w:t>
      </w: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arc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=“3a1"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source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="pe1"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target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=“3te1"/&gt;</w:t>
      </w: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transition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=“3te1"/&gt;</w:t>
      </w:r>
    </w:p>
    <w:p w:rsidR="00591037" w:rsidRP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19"/>
          <w:szCs w:val="19"/>
          <w:u w:val="single"/>
        </w:rPr>
      </w:pP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&lt;</w:t>
      </w:r>
      <w:r w:rsidRPr="00591037">
        <w:rPr>
          <w:rFonts w:ascii="Consolas" w:hAnsi="Consolas" w:cs="Consolas"/>
          <w:b/>
          <w:color w:val="800000"/>
          <w:sz w:val="19"/>
          <w:szCs w:val="19"/>
          <w:u w:val="single"/>
        </w:rPr>
        <w:t>arc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id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=“3a2"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source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=“3te1"</w:t>
      </w:r>
      <w:r w:rsidRPr="00591037">
        <w:rPr>
          <w:rFonts w:ascii="Consolas" w:hAnsi="Consolas" w:cs="Consolas"/>
          <w:b/>
          <w:sz w:val="19"/>
          <w:szCs w:val="19"/>
          <w:u w:val="single"/>
        </w:rPr>
        <w:t xml:space="preserve"> </w:t>
      </w:r>
      <w:r w:rsidRPr="00591037">
        <w:rPr>
          <w:rFonts w:ascii="Consolas" w:hAnsi="Consolas" w:cs="Consolas"/>
          <w:b/>
          <w:color w:val="FF0000"/>
          <w:sz w:val="19"/>
          <w:szCs w:val="19"/>
          <w:u w:val="single"/>
        </w:rPr>
        <w:t>target</w:t>
      </w:r>
      <w:r w:rsidRPr="00591037">
        <w:rPr>
          <w:rFonts w:ascii="Consolas" w:hAnsi="Consolas" w:cs="Consolas"/>
          <w:b/>
          <w:color w:val="0000FF"/>
          <w:sz w:val="19"/>
          <w:szCs w:val="19"/>
          <w:u w:val="single"/>
        </w:rPr>
        <w:t>="pe2"/&gt;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place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="a3"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="pe2"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="a4"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="te2"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="pe2"/&gt;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="a5"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="pe2"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="te4"/&gt;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="a6"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=“te4"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transition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="te3"/&gt;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="a7"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=“pe1"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=“te3"/&gt;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arc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="a8"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source</w:t>
      </w:r>
      <w:r>
        <w:rPr>
          <w:rFonts w:ascii="Consolas" w:hAnsi="Consolas" w:cs="Consolas"/>
          <w:color w:val="0000FF"/>
          <w:sz w:val="19"/>
          <w:szCs w:val="19"/>
        </w:rPr>
        <w:t>=“te3"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</w:t>
      </w:r>
      <w:r>
        <w:rPr>
          <w:rFonts w:ascii="Consolas" w:hAnsi="Consolas" w:cs="Consolas"/>
          <w:color w:val="0000FF"/>
          <w:sz w:val="19"/>
          <w:szCs w:val="19"/>
        </w:rPr>
        <w:t>="pe1"/&gt;</w:t>
      </w:r>
    </w:p>
    <w:p w:rsidR="00591037" w:rsidRDefault="00591037" w:rsidP="005910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91037" w:rsidRDefault="00591037">
      <w:pPr>
        <w:rPr>
          <w:bCs/>
        </w:rPr>
      </w:pPr>
      <w:r>
        <w:rPr>
          <w:bCs/>
        </w:rPr>
        <w:br w:type="page"/>
      </w:r>
    </w:p>
    <w:p w:rsidR="00DF79E4" w:rsidRPr="00591037" w:rsidRDefault="005D02F2" w:rsidP="00E707D9">
      <w:pPr>
        <w:rPr>
          <w:rFonts w:asciiTheme="majorHAnsi" w:hAnsiTheme="majorHAnsi"/>
          <w:b/>
        </w:rPr>
      </w:pPr>
      <w:r w:rsidRPr="00591037">
        <w:rPr>
          <w:rFonts w:asciiTheme="majorHAnsi" w:hAnsiTheme="majorHAnsi"/>
          <w:b/>
          <w:bCs/>
        </w:rPr>
        <w:lastRenderedPageBreak/>
        <w:t>Part 4v2c</w:t>
      </w:r>
    </w:p>
    <w:p w:rsidR="005D02F2" w:rsidRPr="007D1F43" w:rsidRDefault="0049767B" w:rsidP="00501D98">
      <w:r w:rsidRPr="007D1F43">
        <w:t xml:space="preserve">The </w:t>
      </w:r>
      <w:r w:rsidR="00501D98" w:rsidRPr="007D1F43">
        <w:t>program</w:t>
      </w:r>
      <w:r w:rsidRPr="007D1F43">
        <w:t xml:space="preserve"> below</w:t>
      </w:r>
      <w:r w:rsidR="00501D98" w:rsidRPr="007D1F43">
        <w:t xml:space="preserve">, </w:t>
      </w:r>
      <w:proofErr w:type="spellStart"/>
      <w:r w:rsidR="00501D98" w:rsidRPr="007D1F43">
        <w:t>expandPnml</w:t>
      </w:r>
      <w:proofErr w:type="spellEnd"/>
      <w:r w:rsidR="00501D98" w:rsidRPr="007D1F43">
        <w:t xml:space="preserve">, adds </w:t>
      </w:r>
      <w:r w:rsidRPr="007D1F43">
        <w:t>transitions</w:t>
      </w:r>
      <w:r w:rsidR="00501D98" w:rsidRPr="007D1F43">
        <w:t xml:space="preserve"> in parallel to a </w:t>
      </w:r>
      <w:proofErr w:type="spellStart"/>
      <w:r w:rsidR="00501D98" w:rsidRPr="007D1F43">
        <w:t>supercomponent</w:t>
      </w:r>
      <w:proofErr w:type="spellEnd"/>
      <w:r w:rsidR="00501D98" w:rsidRPr="007D1F43">
        <w:t xml:space="preserve"> transition to convert expand that </w:t>
      </w:r>
      <w:proofErr w:type="spellStart"/>
      <w:r w:rsidR="00501D98" w:rsidRPr="007D1F43">
        <w:t>supercomponent</w:t>
      </w:r>
      <w:proofErr w:type="spellEnd"/>
      <w:r w:rsidR="00501D98" w:rsidRPr="007D1F43">
        <w:t xml:space="preserve"> into its components.</w:t>
      </w:r>
      <w:r w:rsidR="005D02F2" w:rsidRPr="007D1F43">
        <w:t xml:space="preserve">  An example expansion is shown in </w:t>
      </w:r>
      <w:r w:rsidR="00591037">
        <w:fldChar w:fldCharType="begin"/>
      </w:r>
      <w:r w:rsidR="00591037">
        <w:instrText xml:space="preserve"> REF _Ref369610361 \h </w:instrText>
      </w:r>
      <w:r w:rsidR="00591037">
        <w:fldChar w:fldCharType="separate"/>
      </w:r>
      <w:r w:rsidR="00591037" w:rsidRPr="007D1F43">
        <w:t xml:space="preserve">Figure </w:t>
      </w:r>
      <w:r w:rsidR="00591037" w:rsidRPr="007D1F43">
        <w:rPr>
          <w:noProof/>
        </w:rPr>
        <w:t>5</w:t>
      </w:r>
      <w:r w:rsidR="00591037">
        <w:fldChar w:fldCharType="end"/>
      </w:r>
      <w:r w:rsidR="00591037">
        <w:t xml:space="preserve">. </w:t>
      </w:r>
      <w:r w:rsidR="00591037">
        <w:fldChar w:fldCharType="begin"/>
      </w:r>
      <w:r w:rsidR="00591037">
        <w:instrText xml:space="preserve"> REF _Ref369610361 \h </w:instrText>
      </w:r>
      <w:r w:rsidR="00591037">
        <w:fldChar w:fldCharType="separate"/>
      </w:r>
      <w:r w:rsidR="00591037" w:rsidRPr="007D1F43">
        <w:t xml:space="preserve">Figure </w:t>
      </w:r>
      <w:r w:rsidR="00591037" w:rsidRPr="007D1F43">
        <w:rPr>
          <w:noProof/>
        </w:rPr>
        <w:t>5</w:t>
      </w:r>
      <w:r w:rsidR="00591037">
        <w:fldChar w:fldCharType="end"/>
      </w:r>
      <w:r w:rsidR="005D02F2" w:rsidRPr="007D1F43">
        <w:t xml:space="preserve"> shows the before and after Petri Nets described by orig3.pnl </w:t>
      </w:r>
      <w:r w:rsidR="00132125" w:rsidRPr="007D1F43">
        <w:t>(Listing</w:t>
      </w:r>
      <w:r w:rsidR="005D02F2" w:rsidRPr="007D1F43">
        <w:t xml:space="preserve"> </w:t>
      </w:r>
      <w:r w:rsidR="00132125" w:rsidRPr="007D1F43">
        <w:t>I</w:t>
      </w:r>
      <w:r w:rsidR="005D02F2" w:rsidRPr="007D1F43">
        <w:t xml:space="preserve">) </w:t>
      </w:r>
      <w:r w:rsidR="00132125" w:rsidRPr="007D1F43">
        <w:t xml:space="preserve">and </w:t>
      </w:r>
      <w:proofErr w:type="spellStart"/>
      <w:r w:rsidR="00132125" w:rsidRPr="007D1F43">
        <w:t>expanded</w:t>
      </w:r>
      <w:r w:rsidR="005D02F2" w:rsidRPr="007D1F43">
        <w:t>.pnml</w:t>
      </w:r>
      <w:proofErr w:type="spellEnd"/>
      <w:r w:rsidR="005D02F2" w:rsidRPr="007D1F43">
        <w:t xml:space="preserve"> </w:t>
      </w:r>
      <w:r w:rsidR="00132125" w:rsidRPr="007D1F43">
        <w:t>(Listing</w:t>
      </w:r>
      <w:r w:rsidR="005D02F2" w:rsidRPr="007D1F43">
        <w:t xml:space="preserve"> </w:t>
      </w:r>
      <w:r w:rsidR="00132125" w:rsidRPr="007D1F43">
        <w:t>II</w:t>
      </w:r>
      <w:r w:rsidR="005D02F2" w:rsidRPr="007D1F43">
        <w:t>) respectively.  The program listing expandPnml</w:t>
      </w:r>
      <w:r w:rsidR="00132125" w:rsidRPr="007D1F43">
        <w:t>.java is shown in Listing III</w:t>
      </w:r>
      <w:r w:rsidR="005D02F2" w:rsidRPr="007D1F43">
        <w:t>.</w:t>
      </w:r>
    </w:p>
    <w:p w:rsidR="00501D98" w:rsidRPr="007D1F43" w:rsidRDefault="00501D98" w:rsidP="00501D98"/>
    <w:p w:rsidR="00501D98" w:rsidRPr="007D1F43" w:rsidRDefault="00501D98" w:rsidP="00501D98">
      <w:pPr>
        <w:jc w:val="center"/>
      </w:pPr>
      <w:r w:rsidRPr="007D1F43">
        <w:rPr>
          <w:noProof/>
        </w:rPr>
        <w:drawing>
          <wp:inline distT="0" distB="0" distL="0" distR="0" wp14:anchorId="5C383ECF" wp14:editId="74CE79B7">
            <wp:extent cx="2669202" cy="2480703"/>
            <wp:effectExtent l="19050" t="19050" r="1714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631" cy="24820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D02F2" w:rsidRPr="007D1F43">
        <w:rPr>
          <w:noProof/>
        </w:rPr>
        <w:drawing>
          <wp:inline distT="0" distB="0" distL="0" distR="0" wp14:anchorId="30205E9D" wp14:editId="64DA6D8C">
            <wp:extent cx="2706201" cy="3185558"/>
            <wp:effectExtent l="19050" t="19050" r="18415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and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563" cy="31871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1D98" w:rsidRPr="007D1F43" w:rsidRDefault="00501D98" w:rsidP="00501D98">
      <w:pPr>
        <w:pStyle w:val="Caption"/>
        <w:jc w:val="center"/>
        <w:rPr>
          <w:b w:val="0"/>
        </w:rPr>
      </w:pPr>
      <w:bookmarkStart w:id="3" w:name="_Ref369610361"/>
      <w:r w:rsidRPr="007D1F43">
        <w:rPr>
          <w:b w:val="0"/>
        </w:rPr>
        <w:t xml:space="preserve">Figure </w:t>
      </w:r>
      <w:r w:rsidRPr="007D1F43">
        <w:rPr>
          <w:b w:val="0"/>
        </w:rPr>
        <w:fldChar w:fldCharType="begin"/>
      </w:r>
      <w:r w:rsidRPr="007D1F43">
        <w:rPr>
          <w:b w:val="0"/>
        </w:rPr>
        <w:instrText xml:space="preserve"> SEQ Figure \* ARABIC </w:instrText>
      </w:r>
      <w:r w:rsidRPr="007D1F43">
        <w:rPr>
          <w:b w:val="0"/>
        </w:rPr>
        <w:fldChar w:fldCharType="separate"/>
      </w:r>
      <w:r w:rsidR="00271FC1" w:rsidRPr="007D1F43">
        <w:rPr>
          <w:b w:val="0"/>
          <w:noProof/>
        </w:rPr>
        <w:t>5</w:t>
      </w:r>
      <w:r w:rsidRPr="007D1F43">
        <w:rPr>
          <w:b w:val="0"/>
        </w:rPr>
        <w:fldChar w:fldCharType="end"/>
      </w:r>
      <w:bookmarkEnd w:id="3"/>
      <w:r w:rsidRPr="007D1F43">
        <w:rPr>
          <w:b w:val="0"/>
        </w:rPr>
        <w:t xml:space="preserve">. </w:t>
      </w:r>
      <w:r w:rsidR="0049767B" w:rsidRPr="007D1F43">
        <w:rPr>
          <w:b w:val="0"/>
        </w:rPr>
        <w:t xml:space="preserve">Two Petri Nets.  In the left-hand side net, transition </w:t>
      </w:r>
      <w:r w:rsidRPr="007D1F43">
        <w:rPr>
          <w:b w:val="0"/>
        </w:rPr>
        <w:t xml:space="preserve">t1 </w:t>
      </w:r>
      <w:r w:rsidR="0049767B" w:rsidRPr="007D1F43">
        <w:rPr>
          <w:b w:val="0"/>
        </w:rPr>
        <w:t xml:space="preserve">the </w:t>
      </w:r>
      <w:proofErr w:type="spellStart"/>
      <w:r w:rsidR="0049767B" w:rsidRPr="007D1F43">
        <w:rPr>
          <w:b w:val="0"/>
        </w:rPr>
        <w:t>superc</w:t>
      </w:r>
      <w:r w:rsidRPr="007D1F43">
        <w:rPr>
          <w:b w:val="0"/>
        </w:rPr>
        <w:t>omponent</w:t>
      </w:r>
      <w:proofErr w:type="spellEnd"/>
      <w:r w:rsidR="0049767B" w:rsidRPr="007D1F43">
        <w:rPr>
          <w:b w:val="0"/>
        </w:rPr>
        <w:t xml:space="preserve">.  In the right-hand side, transitions t1, t1, and t_2 are components of that </w:t>
      </w:r>
      <w:proofErr w:type="spellStart"/>
      <w:r w:rsidR="0049767B" w:rsidRPr="007D1F43">
        <w:rPr>
          <w:b w:val="0"/>
        </w:rPr>
        <w:t>supercomponent</w:t>
      </w:r>
      <w:proofErr w:type="spellEnd"/>
      <w:r w:rsidR="0049767B" w:rsidRPr="007D1F43">
        <w:rPr>
          <w:b w:val="0"/>
        </w:rPr>
        <w:t>.</w:t>
      </w:r>
    </w:p>
    <w:p w:rsidR="0049767B" w:rsidRPr="007D1F43" w:rsidRDefault="0049767B" w:rsidP="0049767B"/>
    <w:p w:rsidR="00132125" w:rsidRPr="007D1F43" w:rsidRDefault="00132125" w:rsidP="00132125">
      <w:pPr>
        <w:jc w:val="center"/>
      </w:pPr>
      <w:r w:rsidRPr="007D1F43">
        <w:t>Listing I: orig3.pnl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&lt;?</w:t>
      </w:r>
      <w:r w:rsidRPr="007D1F43">
        <w:rPr>
          <w:rFonts w:ascii="Consolas" w:hAnsi="Consolas" w:cs="Consolas"/>
          <w:color w:val="800000"/>
          <w:sz w:val="19"/>
          <w:szCs w:val="19"/>
        </w:rPr>
        <w:t>xml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version</w:t>
      </w:r>
      <w:r w:rsidRPr="007D1F43">
        <w:rPr>
          <w:rFonts w:ascii="Consolas" w:hAnsi="Consolas" w:cs="Consolas"/>
          <w:color w:val="0000FF"/>
          <w:sz w:val="19"/>
          <w:szCs w:val="19"/>
        </w:rPr>
        <w:t>="1.0"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encoding</w:t>
      </w:r>
      <w:r w:rsidRPr="007D1F43">
        <w:rPr>
          <w:rFonts w:ascii="Consolas" w:hAnsi="Consolas" w:cs="Consolas"/>
          <w:color w:val="0000FF"/>
          <w:sz w:val="19"/>
          <w:szCs w:val="19"/>
        </w:rPr>
        <w:t>="ISO-8859-1"?&gt;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pnml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="n1"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type</w:t>
      </w:r>
      <w:r w:rsidRPr="007D1F43">
        <w:rPr>
          <w:rFonts w:ascii="Consolas" w:hAnsi="Consolas" w:cs="Consolas"/>
          <w:color w:val="0000FF"/>
          <w:sz w:val="19"/>
          <w:szCs w:val="19"/>
        </w:rPr>
        <w:t>="</w:t>
      </w:r>
      <w:proofErr w:type="spellStart"/>
      <w:r w:rsidRPr="007D1F43">
        <w:rPr>
          <w:rFonts w:ascii="Consolas" w:hAnsi="Consolas" w:cs="Consolas"/>
          <w:color w:val="0000FF"/>
          <w:sz w:val="19"/>
          <w:szCs w:val="19"/>
        </w:rPr>
        <w:t>BlackTokenNet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="16"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  <w:t xml:space="preserve">  </w:t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="16"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="192"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="334"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="t3"&gt;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t3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="175"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="t4"&gt;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t4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="175"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="157"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="227"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="a5"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="298"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="290"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="t4"&gt;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="a9"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="t3"&gt;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="130"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="t3"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firingRule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firingRule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unnamed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net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pnml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2125" w:rsidRPr="007D1F43" w:rsidRDefault="00132125" w:rsidP="00132125">
      <w:pPr>
        <w:jc w:val="center"/>
      </w:pPr>
      <w:r w:rsidRPr="007D1F43">
        <w:t xml:space="preserve">Listing II: </w:t>
      </w:r>
      <w:proofErr w:type="spellStart"/>
      <w:r w:rsidRPr="007D1F43">
        <w:t>expanded.pnml</w:t>
      </w:r>
      <w:proofErr w:type="spellEnd"/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&lt;?</w:t>
      </w:r>
      <w:r w:rsidRPr="007D1F43">
        <w:rPr>
          <w:rFonts w:ascii="Consolas" w:hAnsi="Consolas" w:cs="Consolas"/>
          <w:color w:val="800000"/>
          <w:sz w:val="19"/>
          <w:szCs w:val="19"/>
        </w:rPr>
        <w:t>xml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version</w:t>
      </w:r>
      <w:r w:rsidRPr="007D1F43">
        <w:rPr>
          <w:rFonts w:ascii="Consolas" w:hAnsi="Consolas" w:cs="Consolas"/>
          <w:color w:val="0000FF"/>
          <w:sz w:val="19"/>
          <w:szCs w:val="19"/>
        </w:rPr>
        <w:t>="1.0"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encoding</w:t>
      </w:r>
      <w:r w:rsidRPr="007D1F43">
        <w:rPr>
          <w:rFonts w:ascii="Consolas" w:hAnsi="Consolas" w:cs="Consolas"/>
          <w:color w:val="0000FF"/>
          <w:sz w:val="19"/>
          <w:szCs w:val="19"/>
        </w:rPr>
        <w:t>="ISO-8859-1"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standalone</w:t>
      </w:r>
      <w:r w:rsidRPr="007D1F43">
        <w:rPr>
          <w:rFonts w:ascii="Consolas" w:hAnsi="Consolas" w:cs="Consolas"/>
          <w:color w:val="0000FF"/>
          <w:sz w:val="19"/>
          <w:szCs w:val="19"/>
        </w:rPr>
        <w:t>="no"?&gt;&lt;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pnml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="n1"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type</w:t>
      </w:r>
      <w:r w:rsidRPr="007D1F43">
        <w:rPr>
          <w:rFonts w:ascii="Consolas" w:hAnsi="Consolas" w:cs="Consolas"/>
          <w:color w:val="0000FF"/>
          <w:sz w:val="19"/>
          <w:szCs w:val="19"/>
        </w:rPr>
        <w:t>="</w:t>
      </w:r>
      <w:proofErr w:type="spellStart"/>
      <w:r w:rsidRPr="007D1F43">
        <w:rPr>
          <w:rFonts w:ascii="Consolas" w:hAnsi="Consolas" w:cs="Consolas"/>
          <w:color w:val="0000FF"/>
          <w:sz w:val="19"/>
          <w:szCs w:val="19"/>
        </w:rPr>
        <w:t>BlackTokenNet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="16"/&gt;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  <w:t xml:space="preserve">  </w:t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="32"/&gt;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="16"/&gt;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marking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p2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="32"/&gt;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initialMarking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place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="192"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="257"/&gt;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="334"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="t3"&gt;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t3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="175"/&gt;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="t4"&gt;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t4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="175"/&gt;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="157"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="257"/&gt;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="227"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="a5"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="298"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="258"/&gt;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="a7"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="290"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="a8"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="t4"&gt;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lastRenderedPageBreak/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="262"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="a9"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="t4"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="222"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="t3"&gt;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="130"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="a11"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="t3"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="p1"&gt;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offset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inscription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="110"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="200"/&gt;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ab/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firingRule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firingRule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unnamed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value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  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D1F43">
        <w:rPr>
          <w:rFonts w:ascii="Consolas" w:hAnsi="Consolas" w:cs="Consolas"/>
          <w:sz w:val="19"/>
          <w:szCs w:val="19"/>
        </w:rPr>
        <w:t xml:space="preserve">  </w:t>
      </w:r>
      <w:r w:rsidRPr="007D1F43">
        <w:rPr>
          <w:rFonts w:ascii="Consolas" w:hAnsi="Consolas" w:cs="Consolas"/>
          <w:color w:val="0000FF"/>
          <w:sz w:val="19"/>
          <w:szCs w:val="19"/>
        </w:rPr>
        <w:t>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="t1_1"&gt;&lt;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="192"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="322"/&gt;&lt;/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t1_1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="aSCin_1"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="t1_1"&gt;&lt;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="aSCout_1"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="t1_1"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="t1_2"&gt;&lt;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position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page</w:t>
      </w:r>
      <w:r w:rsidRPr="007D1F43">
        <w:rPr>
          <w:rFonts w:ascii="Consolas" w:hAnsi="Consolas" w:cs="Consolas"/>
          <w:color w:val="0000FF"/>
          <w:sz w:val="19"/>
          <w:szCs w:val="19"/>
        </w:rPr>
        <w:t>="1"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x</w:t>
      </w:r>
      <w:r w:rsidRPr="007D1F43">
        <w:rPr>
          <w:rFonts w:ascii="Consolas" w:hAnsi="Consolas" w:cs="Consolas"/>
          <w:color w:val="0000FF"/>
          <w:sz w:val="19"/>
          <w:szCs w:val="19"/>
        </w:rPr>
        <w:t>="192"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y</w:t>
      </w:r>
      <w:r w:rsidRPr="007D1F43">
        <w:rPr>
          <w:rFonts w:ascii="Consolas" w:hAnsi="Consolas" w:cs="Consolas"/>
          <w:color w:val="0000FF"/>
          <w:sz w:val="19"/>
          <w:szCs w:val="19"/>
        </w:rPr>
        <w:t>="387"/&gt;&lt;/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  <w:r w:rsidRPr="007D1F43">
        <w:rPr>
          <w:rFonts w:ascii="Consolas" w:hAnsi="Consolas" w:cs="Consolas"/>
          <w:sz w:val="19"/>
          <w:szCs w:val="19"/>
        </w:rPr>
        <w:t>t1_2</w:t>
      </w: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r w:rsidRPr="007D1F43">
        <w:rPr>
          <w:rFonts w:ascii="Consolas" w:hAnsi="Consolas" w:cs="Consolas"/>
          <w:color w:val="800000"/>
          <w:sz w:val="19"/>
          <w:szCs w:val="19"/>
        </w:rPr>
        <w:t>text</w:t>
      </w:r>
      <w:r w:rsidRPr="007D1F43">
        <w:rPr>
          <w:rFonts w:ascii="Consolas" w:hAnsi="Consolas" w:cs="Consolas"/>
          <w:color w:val="0000FF"/>
          <w:sz w:val="19"/>
          <w:szCs w:val="19"/>
        </w:rPr>
        <w:t>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name</w:t>
      </w:r>
      <w:r w:rsidRPr="007D1F43">
        <w:rPr>
          <w:rFonts w:ascii="Consolas" w:hAnsi="Consolas" w:cs="Consolas"/>
          <w:color w:val="0000FF"/>
          <w:sz w:val="19"/>
          <w:szCs w:val="19"/>
        </w:rPr>
        <w:t>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transition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="aSCin_2"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="p1"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="t1_2"&gt;&lt;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&gt;&lt;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id</w:t>
      </w:r>
      <w:r w:rsidRPr="007D1F43">
        <w:rPr>
          <w:rFonts w:ascii="Consolas" w:hAnsi="Consolas" w:cs="Consolas"/>
          <w:color w:val="0000FF"/>
          <w:sz w:val="19"/>
          <w:szCs w:val="19"/>
        </w:rPr>
        <w:t>="aSCout_2"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source</w:t>
      </w:r>
      <w:r w:rsidRPr="007D1F43">
        <w:rPr>
          <w:rFonts w:ascii="Consolas" w:hAnsi="Consolas" w:cs="Consolas"/>
          <w:color w:val="0000FF"/>
          <w:sz w:val="19"/>
          <w:szCs w:val="19"/>
        </w:rPr>
        <w:t>="t1_2"</w:t>
      </w:r>
      <w:r w:rsidRPr="007D1F43">
        <w:rPr>
          <w:rFonts w:ascii="Consolas" w:hAnsi="Consolas" w:cs="Consolas"/>
          <w:sz w:val="19"/>
          <w:szCs w:val="19"/>
        </w:rPr>
        <w:t xml:space="preserve"> </w:t>
      </w:r>
      <w:r w:rsidRPr="007D1F43">
        <w:rPr>
          <w:rFonts w:ascii="Consolas" w:hAnsi="Consolas" w:cs="Consolas"/>
          <w:color w:val="FF0000"/>
          <w:sz w:val="19"/>
          <w:szCs w:val="19"/>
        </w:rPr>
        <w:t>target</w:t>
      </w:r>
      <w:r w:rsidRPr="007D1F43">
        <w:rPr>
          <w:rFonts w:ascii="Consolas" w:hAnsi="Consolas" w:cs="Consolas"/>
          <w:color w:val="0000FF"/>
          <w:sz w:val="19"/>
          <w:szCs w:val="19"/>
        </w:rPr>
        <w:t>="p2"&gt;&lt;</w:t>
      </w:r>
      <w:r w:rsidRPr="007D1F43">
        <w:rPr>
          <w:rFonts w:ascii="Consolas" w:hAnsi="Consolas" w:cs="Consolas"/>
          <w:color w:val="800000"/>
          <w:sz w:val="19"/>
          <w:szCs w:val="19"/>
        </w:rPr>
        <w:t>graphics</w:t>
      </w:r>
      <w:r w:rsidRPr="007D1F43">
        <w:rPr>
          <w:rFonts w:ascii="Consolas" w:hAnsi="Consolas" w:cs="Consolas"/>
          <w:color w:val="0000FF"/>
          <w:sz w:val="19"/>
          <w:szCs w:val="19"/>
        </w:rPr>
        <w:t>/&gt;&lt;/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arc</w:t>
      </w:r>
      <w:r w:rsidRPr="007D1F43">
        <w:rPr>
          <w:rFonts w:ascii="Consolas" w:hAnsi="Consolas" w:cs="Consolas"/>
          <w:color w:val="0000FF"/>
          <w:sz w:val="19"/>
          <w:szCs w:val="19"/>
        </w:rPr>
        <w:t>&gt;&lt;/</w:t>
      </w:r>
      <w:r w:rsidRPr="007D1F43">
        <w:rPr>
          <w:rFonts w:ascii="Consolas" w:hAnsi="Consolas" w:cs="Consolas"/>
          <w:color w:val="800000"/>
          <w:sz w:val="19"/>
          <w:szCs w:val="19"/>
        </w:rPr>
        <w:t>net</w:t>
      </w:r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132125" w:rsidRPr="007D1F43" w:rsidRDefault="00132125" w:rsidP="0013212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7D1F43">
        <w:rPr>
          <w:rFonts w:ascii="Consolas" w:hAnsi="Consolas" w:cs="Consolas"/>
          <w:color w:val="0000FF"/>
          <w:sz w:val="19"/>
          <w:szCs w:val="19"/>
        </w:rPr>
        <w:t>&lt;/</w:t>
      </w:r>
      <w:proofErr w:type="spellStart"/>
      <w:r w:rsidRPr="007D1F43">
        <w:rPr>
          <w:rFonts w:ascii="Consolas" w:hAnsi="Consolas" w:cs="Consolas"/>
          <w:color w:val="800000"/>
          <w:sz w:val="19"/>
          <w:szCs w:val="19"/>
        </w:rPr>
        <w:t>pnml</w:t>
      </w:r>
      <w:proofErr w:type="spellEnd"/>
      <w:r w:rsidRPr="007D1F43">
        <w:rPr>
          <w:rFonts w:ascii="Consolas" w:hAnsi="Consolas" w:cs="Consolas"/>
          <w:color w:val="0000FF"/>
          <w:sz w:val="19"/>
          <w:szCs w:val="19"/>
        </w:rPr>
        <w:t>&gt;</w:t>
      </w:r>
    </w:p>
    <w:p w:rsidR="00BB1E62" w:rsidRPr="007D1F43" w:rsidRDefault="00BB1E62" w:rsidP="0049767B">
      <w:pPr>
        <w:sectPr w:rsidR="00BB1E62" w:rsidRPr="007D1F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32125" w:rsidRPr="007D1F43" w:rsidRDefault="00132125" w:rsidP="0049767B"/>
    <w:p w:rsidR="00132125" w:rsidRPr="007D1F43" w:rsidRDefault="00132125" w:rsidP="00132125">
      <w:pPr>
        <w:jc w:val="center"/>
      </w:pPr>
      <w:r w:rsidRPr="007D1F43">
        <w:t>Listing III: expandPnml.java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/*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CS2310 Exercise 4v2c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References -- This program is derived from these examples: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</w:t>
      </w:r>
      <w:r w:rsidRPr="007D1F43">
        <w:rPr>
          <w:rFonts w:ascii="Consolas" w:hAnsi="Consolas" w:cs="Consolas"/>
          <w:sz w:val="18"/>
          <w:szCs w:val="18"/>
        </w:rPr>
        <w:tab/>
        <w:t>http://totheriver.com/learn/xml/code/DomParserExample.java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</w:t>
      </w:r>
      <w:r w:rsidRPr="007D1F43">
        <w:rPr>
          <w:rFonts w:ascii="Consolas" w:hAnsi="Consolas" w:cs="Consolas"/>
          <w:sz w:val="18"/>
          <w:szCs w:val="18"/>
        </w:rPr>
        <w:tab/>
        <w:t>"Writing Out a DOM as an XML File" http://docs.oracle.com/javaee/1.4/tutorial/doc/JAXPXSLT4.html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This program, </w:t>
      </w:r>
      <w:proofErr w:type="spellStart"/>
      <w:r w:rsidRPr="007D1F43">
        <w:rPr>
          <w:rFonts w:ascii="Consolas" w:hAnsi="Consolas" w:cs="Consolas"/>
          <w:sz w:val="18"/>
          <w:szCs w:val="18"/>
        </w:rPr>
        <w:t>expandPnml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, adds transitions in parallel to a 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transition to convert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 expand that 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into its components.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*/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java.io.IOException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java.util.ArrayList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java.util.Iterator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java.util.List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javax.xml.parsers.DocumentBuilder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javax.xml.parsers.DocumentBuilderFactory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javax.xml.parsers.ParserConfigurationException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org.w3c.dom.Document;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org.w3c.dom.Element;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org.w3c.dom.NodeList;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org.w3c.dom.Node;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org.w3c.dom.NamedNodeMap;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import org.w3c.dom.Attr;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org.xml.sax.SAXException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// For write operation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javax.xml.transform.Transformer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javax.xml.transform.TransformerFactory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javax.xml.transform.TransformerException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lastRenderedPageBreak/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javax.xml.transform.TransformerConfigurationException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javax.xml.transform.dom.DOMSource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import </w:t>
      </w:r>
      <w:proofErr w:type="spellStart"/>
      <w:r w:rsidRPr="007D1F43">
        <w:rPr>
          <w:rFonts w:ascii="Consolas" w:hAnsi="Consolas" w:cs="Consolas"/>
          <w:sz w:val="18"/>
          <w:szCs w:val="18"/>
        </w:rPr>
        <w:t>javax.xml.transform.stream.StreamResult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>//import java.io.*;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public class </w:t>
      </w:r>
      <w:proofErr w:type="spellStart"/>
      <w:r w:rsidRPr="007D1F43">
        <w:rPr>
          <w:rFonts w:ascii="Consolas" w:hAnsi="Consolas" w:cs="Consolas"/>
          <w:sz w:val="18"/>
          <w:szCs w:val="18"/>
        </w:rPr>
        <w:t>expandPnml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//No generics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List </w:t>
      </w:r>
      <w:proofErr w:type="spellStart"/>
      <w:r w:rsidRPr="007D1F43">
        <w:rPr>
          <w:rFonts w:ascii="Consolas" w:hAnsi="Consolas" w:cs="Consolas"/>
          <w:sz w:val="18"/>
          <w:szCs w:val="18"/>
        </w:rPr>
        <w:t>myEmpls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Document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dom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Document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domOut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String </w:t>
      </w:r>
      <w:proofErr w:type="spellStart"/>
      <w:r w:rsidRPr="007D1F43">
        <w:rPr>
          <w:rFonts w:ascii="Consolas" w:hAnsi="Consolas" w:cs="Consolas"/>
          <w:sz w:val="18"/>
          <w:szCs w:val="18"/>
        </w:rPr>
        <w:t>scSource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"not found";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String </w:t>
      </w:r>
      <w:proofErr w:type="spellStart"/>
      <w:r w:rsidRPr="007D1F43">
        <w:rPr>
          <w:rFonts w:ascii="Consolas" w:hAnsi="Consolas" w:cs="Consolas"/>
          <w:sz w:val="18"/>
          <w:szCs w:val="18"/>
        </w:rPr>
        <w:t>scTarget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"not found";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scX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0; // graphical position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scY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0;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final String 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"t1";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private void </w:t>
      </w:r>
      <w:proofErr w:type="spellStart"/>
      <w:r w:rsidRPr="007D1F43">
        <w:rPr>
          <w:rFonts w:ascii="Consolas" w:hAnsi="Consolas" w:cs="Consolas"/>
          <w:sz w:val="18"/>
          <w:szCs w:val="18"/>
        </w:rPr>
        <w:t>parseTransitions</w:t>
      </w:r>
      <w:proofErr w:type="spellEnd"/>
      <w:r w:rsidRPr="007D1F43">
        <w:rPr>
          <w:rFonts w:ascii="Consolas" w:hAnsi="Consolas" w:cs="Consolas"/>
          <w:sz w:val="18"/>
          <w:szCs w:val="18"/>
        </w:rPr>
        <w:t>(){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//get the root element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dom.getDocumentElement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//get a </w:t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of &lt;transitions&gt; elements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docEle.getElementsByTagName</w:t>
      </w:r>
      <w:proofErr w:type="spellEnd"/>
      <w:r w:rsidRPr="007D1F43">
        <w:rPr>
          <w:rFonts w:ascii="Consolas" w:hAnsi="Consolas" w:cs="Consolas"/>
          <w:sz w:val="18"/>
          <w:szCs w:val="18"/>
        </w:rPr>
        <w:t>("transition");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if(</w:t>
      </w:r>
      <w:proofErr w:type="spellStart"/>
      <w:r w:rsidRPr="007D1F43">
        <w:rPr>
          <w:rFonts w:ascii="Consolas" w:hAnsi="Consolas" w:cs="Consolas"/>
          <w:sz w:val="18"/>
          <w:szCs w:val="18"/>
        </w:rPr>
        <w:t>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!= null &amp;&amp; </w:t>
      </w:r>
      <w:proofErr w:type="spellStart"/>
      <w:r w:rsidRPr="007D1F43">
        <w:rPr>
          <w:rFonts w:ascii="Consolas" w:hAnsi="Consolas" w:cs="Consolas"/>
          <w:sz w:val="18"/>
          <w:szCs w:val="18"/>
        </w:rPr>
        <w:t>nl.getLength</w:t>
      </w:r>
      <w:proofErr w:type="spellEnd"/>
      <w:r w:rsidRPr="007D1F43">
        <w:rPr>
          <w:rFonts w:ascii="Consolas" w:hAnsi="Consolas" w:cs="Consolas"/>
          <w:sz w:val="18"/>
          <w:szCs w:val="18"/>
        </w:rPr>
        <w:t>() &gt; 0)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for(</w:t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0 ;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&lt; </w:t>
      </w:r>
      <w:proofErr w:type="spellStart"/>
      <w:r w:rsidRPr="007D1F43">
        <w:rPr>
          <w:rFonts w:ascii="Consolas" w:hAnsi="Consolas" w:cs="Consolas"/>
          <w:sz w:val="18"/>
          <w:szCs w:val="18"/>
        </w:rPr>
        <w:t>nl.getLength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++)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arcEl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(Element)</w:t>
      </w:r>
      <w:proofErr w:type="spellStart"/>
      <w:r w:rsidRPr="007D1F43">
        <w:rPr>
          <w:rFonts w:ascii="Consolas" w:hAnsi="Consolas" w:cs="Consolas"/>
          <w:sz w:val="18"/>
          <w:szCs w:val="18"/>
        </w:rPr>
        <w:t>nl.item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String id = </w:t>
      </w:r>
      <w:proofErr w:type="spellStart"/>
      <w:r w:rsidRPr="007D1F43">
        <w:rPr>
          <w:rFonts w:ascii="Consolas" w:hAnsi="Consolas" w:cs="Consolas"/>
          <w:sz w:val="18"/>
          <w:szCs w:val="18"/>
        </w:rPr>
        <w:t>arcEl.getAttribute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("id");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if (</w:t>
      </w:r>
      <w:proofErr w:type="spellStart"/>
      <w:r w:rsidRPr="007D1F43">
        <w:rPr>
          <w:rFonts w:ascii="Consolas" w:hAnsi="Consolas" w:cs="Consolas"/>
          <w:sz w:val="18"/>
          <w:szCs w:val="18"/>
        </w:rPr>
        <w:t>id.equals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>)) { //get position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scEle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(Element) </w:t>
      </w:r>
      <w:proofErr w:type="spellStart"/>
      <w:r w:rsidRPr="007D1F43">
        <w:rPr>
          <w:rFonts w:ascii="Consolas" w:hAnsi="Consolas" w:cs="Consolas"/>
          <w:sz w:val="18"/>
          <w:szCs w:val="18"/>
        </w:rPr>
        <w:t>nl.item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                </w:t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positionNl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scEle.getElementsByTagName</w:t>
      </w:r>
      <w:proofErr w:type="spellEnd"/>
      <w:r w:rsidRPr="007D1F43">
        <w:rPr>
          <w:rFonts w:ascii="Consolas" w:hAnsi="Consolas" w:cs="Consolas"/>
          <w:sz w:val="18"/>
          <w:szCs w:val="18"/>
        </w:rPr>
        <w:t>("position");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                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posEl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(Element)</w:t>
      </w:r>
      <w:proofErr w:type="spellStart"/>
      <w:r w:rsidRPr="007D1F43">
        <w:rPr>
          <w:rFonts w:ascii="Consolas" w:hAnsi="Consolas" w:cs="Consolas"/>
          <w:sz w:val="18"/>
          <w:szCs w:val="18"/>
        </w:rPr>
        <w:t>positionNl.item</w:t>
      </w:r>
      <w:proofErr w:type="spellEnd"/>
      <w:r w:rsidRPr="007D1F43">
        <w:rPr>
          <w:rFonts w:ascii="Consolas" w:hAnsi="Consolas" w:cs="Consolas"/>
          <w:sz w:val="18"/>
          <w:szCs w:val="18"/>
        </w:rPr>
        <w:t>(0);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                </w:t>
      </w:r>
      <w:proofErr w:type="spellStart"/>
      <w:r w:rsidRPr="007D1F43">
        <w:rPr>
          <w:rFonts w:ascii="Consolas" w:hAnsi="Consolas" w:cs="Consolas"/>
          <w:sz w:val="18"/>
          <w:szCs w:val="18"/>
        </w:rPr>
        <w:t>scX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Integer.parseInt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posEl.getAttribute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("x"));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                </w:t>
      </w:r>
      <w:proofErr w:type="spellStart"/>
      <w:r w:rsidRPr="007D1F43">
        <w:rPr>
          <w:rFonts w:ascii="Consolas" w:hAnsi="Consolas" w:cs="Consolas"/>
          <w:sz w:val="18"/>
          <w:szCs w:val="18"/>
        </w:rPr>
        <w:t>scY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Integer.parseInt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posEl.getAttribute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("y"));                                        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lastRenderedPageBreak/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private void </w:t>
      </w:r>
      <w:proofErr w:type="spellStart"/>
      <w:r w:rsidRPr="007D1F43">
        <w:rPr>
          <w:rFonts w:ascii="Consolas" w:hAnsi="Consolas" w:cs="Consolas"/>
          <w:sz w:val="18"/>
          <w:szCs w:val="18"/>
        </w:rPr>
        <w:t>parseArcs</w:t>
      </w:r>
      <w:proofErr w:type="spellEnd"/>
      <w:r w:rsidRPr="007D1F43">
        <w:rPr>
          <w:rFonts w:ascii="Consolas" w:hAnsi="Consolas" w:cs="Consolas"/>
          <w:sz w:val="18"/>
          <w:szCs w:val="18"/>
        </w:rPr>
        <w:t>(){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//get the root element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dom.getDocumentElement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//get a </w:t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of &lt;transitions&gt; elements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docEle.getElementsByTagName</w:t>
      </w:r>
      <w:proofErr w:type="spellEnd"/>
      <w:r w:rsidRPr="007D1F43">
        <w:rPr>
          <w:rFonts w:ascii="Consolas" w:hAnsi="Consolas" w:cs="Consolas"/>
          <w:sz w:val="18"/>
          <w:szCs w:val="18"/>
        </w:rPr>
        <w:t>("arc");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if(</w:t>
      </w:r>
      <w:proofErr w:type="spellStart"/>
      <w:r w:rsidRPr="007D1F43">
        <w:rPr>
          <w:rFonts w:ascii="Consolas" w:hAnsi="Consolas" w:cs="Consolas"/>
          <w:sz w:val="18"/>
          <w:szCs w:val="18"/>
        </w:rPr>
        <w:t>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!= null &amp;&amp; </w:t>
      </w:r>
      <w:proofErr w:type="spellStart"/>
      <w:r w:rsidRPr="007D1F43">
        <w:rPr>
          <w:rFonts w:ascii="Consolas" w:hAnsi="Consolas" w:cs="Consolas"/>
          <w:sz w:val="18"/>
          <w:szCs w:val="18"/>
        </w:rPr>
        <w:t>nl.getLength</w:t>
      </w:r>
      <w:proofErr w:type="spellEnd"/>
      <w:r w:rsidRPr="007D1F43">
        <w:rPr>
          <w:rFonts w:ascii="Consolas" w:hAnsi="Consolas" w:cs="Consolas"/>
          <w:sz w:val="18"/>
          <w:szCs w:val="18"/>
        </w:rPr>
        <w:t>() &gt; 0)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for(</w:t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0 ;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&lt; </w:t>
      </w:r>
      <w:proofErr w:type="spellStart"/>
      <w:r w:rsidRPr="007D1F43">
        <w:rPr>
          <w:rFonts w:ascii="Consolas" w:hAnsi="Consolas" w:cs="Consolas"/>
          <w:sz w:val="18"/>
          <w:szCs w:val="18"/>
        </w:rPr>
        <w:t>nl.getLength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++)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arcEl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(Element)</w:t>
      </w:r>
      <w:proofErr w:type="spellStart"/>
      <w:r w:rsidRPr="007D1F43">
        <w:rPr>
          <w:rFonts w:ascii="Consolas" w:hAnsi="Consolas" w:cs="Consolas"/>
          <w:sz w:val="18"/>
          <w:szCs w:val="18"/>
        </w:rPr>
        <w:t>nl.item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String source = </w:t>
      </w:r>
      <w:proofErr w:type="spellStart"/>
      <w:r w:rsidRPr="007D1F43">
        <w:rPr>
          <w:rFonts w:ascii="Consolas" w:hAnsi="Consolas" w:cs="Consolas"/>
          <w:sz w:val="18"/>
          <w:szCs w:val="18"/>
        </w:rPr>
        <w:t>arcEl.getAttribute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("source");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String target = </w:t>
      </w:r>
      <w:proofErr w:type="spellStart"/>
      <w:r w:rsidRPr="007D1F43">
        <w:rPr>
          <w:rFonts w:ascii="Consolas" w:hAnsi="Consolas" w:cs="Consolas"/>
          <w:sz w:val="18"/>
          <w:szCs w:val="18"/>
        </w:rPr>
        <w:t>arcEl.getAttribute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("target");</w:t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if (</w:t>
      </w:r>
      <w:proofErr w:type="spellStart"/>
      <w:r w:rsidRPr="007D1F43">
        <w:rPr>
          <w:rFonts w:ascii="Consolas" w:hAnsi="Consolas" w:cs="Consolas"/>
          <w:sz w:val="18"/>
          <w:szCs w:val="18"/>
        </w:rPr>
        <w:t>target.equals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)) </w:t>
      </w:r>
      <w:proofErr w:type="spellStart"/>
      <w:r w:rsidRPr="007D1F43">
        <w:rPr>
          <w:rFonts w:ascii="Consolas" w:hAnsi="Consolas" w:cs="Consolas"/>
          <w:sz w:val="18"/>
          <w:szCs w:val="18"/>
        </w:rPr>
        <w:t>scSource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source;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if (</w:t>
      </w:r>
      <w:proofErr w:type="spellStart"/>
      <w:r w:rsidRPr="007D1F43">
        <w:rPr>
          <w:rFonts w:ascii="Consolas" w:hAnsi="Consolas" w:cs="Consolas"/>
          <w:sz w:val="18"/>
          <w:szCs w:val="18"/>
        </w:rPr>
        <w:t>source.equals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)) </w:t>
      </w:r>
      <w:proofErr w:type="spellStart"/>
      <w:r w:rsidRPr="007D1F43">
        <w:rPr>
          <w:rFonts w:ascii="Consolas" w:hAnsi="Consolas" w:cs="Consolas"/>
          <w:sz w:val="18"/>
          <w:szCs w:val="18"/>
        </w:rPr>
        <w:t>scTarget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target;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public void </w:t>
      </w:r>
      <w:proofErr w:type="spellStart"/>
      <w:r w:rsidRPr="007D1F43">
        <w:rPr>
          <w:rFonts w:ascii="Consolas" w:hAnsi="Consolas" w:cs="Consolas"/>
          <w:sz w:val="18"/>
          <w:szCs w:val="18"/>
        </w:rPr>
        <w:t>addParallelTransitions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n){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//get parent node of the 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//note: assume it's "page"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dom.getDocumentElement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NodeList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nl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docEle.getElementsByTagName</w:t>
      </w:r>
      <w:proofErr w:type="spellEnd"/>
      <w:r w:rsidRPr="007D1F43">
        <w:rPr>
          <w:rFonts w:ascii="Consolas" w:hAnsi="Consolas" w:cs="Consolas"/>
          <w:sz w:val="18"/>
          <w:szCs w:val="18"/>
        </w:rPr>
        <w:t>("net");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</w:t>
      </w:r>
      <w:proofErr w:type="spellStart"/>
      <w:r w:rsidRPr="007D1F43">
        <w:rPr>
          <w:rFonts w:ascii="Consolas" w:hAnsi="Consolas" w:cs="Consolas"/>
          <w:sz w:val="18"/>
          <w:szCs w:val="18"/>
        </w:rPr>
        <w:t>pageEl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(Element)</w:t>
      </w:r>
      <w:proofErr w:type="spellStart"/>
      <w:r w:rsidRPr="007D1F43">
        <w:rPr>
          <w:rFonts w:ascii="Consolas" w:hAnsi="Consolas" w:cs="Consolas"/>
          <w:sz w:val="18"/>
          <w:szCs w:val="18"/>
        </w:rPr>
        <w:t>nl.item</w:t>
      </w:r>
      <w:proofErr w:type="spellEnd"/>
      <w:r w:rsidRPr="007D1F43">
        <w:rPr>
          <w:rFonts w:ascii="Consolas" w:hAnsi="Consolas" w:cs="Consolas"/>
          <w:sz w:val="18"/>
          <w:szCs w:val="18"/>
        </w:rPr>
        <w:t>(0);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final </w:t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Y_OFFSET = 65;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for (</w:t>
      </w:r>
      <w:proofErr w:type="spellStart"/>
      <w:r w:rsidRPr="007D1F43">
        <w:rPr>
          <w:rFonts w:ascii="Consolas" w:hAnsi="Consolas" w:cs="Consolas"/>
          <w:sz w:val="18"/>
          <w:szCs w:val="18"/>
        </w:rPr>
        <w:t>int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=1;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&lt;n+1;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++)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// add transition</w:t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transition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("transition");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pageEl.appendChild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(transition);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("id");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+ "_" +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transition.setAttributeNode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Element graphics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("graphics");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transition.appendChild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(graphics);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position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("position");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graphics.appendChild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(position);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("page", "1");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("x", </w:t>
      </w:r>
      <w:proofErr w:type="spellStart"/>
      <w:r w:rsidRPr="007D1F43">
        <w:rPr>
          <w:rFonts w:ascii="Consolas" w:hAnsi="Consolas" w:cs="Consolas"/>
          <w:sz w:val="18"/>
          <w:szCs w:val="18"/>
        </w:rPr>
        <w:t>scX</w:t>
      </w:r>
      <w:proofErr w:type="spellEnd"/>
      <w:r w:rsidRPr="007D1F43">
        <w:rPr>
          <w:rFonts w:ascii="Consolas" w:hAnsi="Consolas" w:cs="Consolas"/>
          <w:sz w:val="18"/>
          <w:szCs w:val="18"/>
        </w:rPr>
        <w:t>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("y", </w:t>
      </w:r>
      <w:proofErr w:type="spellStart"/>
      <w:r w:rsidRPr="007D1F43">
        <w:rPr>
          <w:rFonts w:ascii="Consolas" w:hAnsi="Consolas" w:cs="Consolas"/>
          <w:sz w:val="18"/>
          <w:szCs w:val="18"/>
        </w:rPr>
        <w:t>scY+i</w:t>
      </w:r>
      <w:proofErr w:type="spellEnd"/>
      <w:r w:rsidRPr="007D1F43">
        <w:rPr>
          <w:rFonts w:ascii="Consolas" w:hAnsi="Consolas" w:cs="Consolas"/>
          <w:sz w:val="18"/>
          <w:szCs w:val="18"/>
        </w:rPr>
        <w:t>*Y_OFFSET+"");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name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("name");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transition.appendChild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(name);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text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("text");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text.setTextContent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>+"_"+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name.appendChild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(text);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transition.appendChild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(name);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add sourcing arc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Element arc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("arc");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pageEl.appendChild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(arc);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set attributes of new arc element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("id");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("</w:t>
      </w:r>
      <w:proofErr w:type="spellStart"/>
      <w:r w:rsidRPr="007D1F43">
        <w:rPr>
          <w:rFonts w:ascii="Consolas" w:hAnsi="Consolas" w:cs="Consolas"/>
          <w:sz w:val="18"/>
          <w:szCs w:val="18"/>
        </w:rPr>
        <w:t>aSCin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_" +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("source");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scSource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("target");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+ "_" +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graphics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("graphics");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(graphics);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position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("position");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</w:t>
      </w:r>
      <w:proofErr w:type="spellStart"/>
      <w:r w:rsidRPr="007D1F43">
        <w:rPr>
          <w:rFonts w:ascii="Consolas" w:hAnsi="Consolas" w:cs="Consolas"/>
          <w:sz w:val="18"/>
          <w:szCs w:val="18"/>
        </w:rPr>
        <w:t>graphics.appendChild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(position);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("page", "1");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("x", scX-50+"");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("y", </w:t>
      </w:r>
      <w:proofErr w:type="spellStart"/>
      <w:r w:rsidRPr="007D1F43">
        <w:rPr>
          <w:rFonts w:ascii="Consolas" w:hAnsi="Consolas" w:cs="Consolas"/>
          <w:sz w:val="18"/>
          <w:szCs w:val="18"/>
        </w:rPr>
        <w:t>scY+i</w:t>
      </w:r>
      <w:proofErr w:type="spellEnd"/>
      <w:r w:rsidRPr="007D1F43">
        <w:rPr>
          <w:rFonts w:ascii="Consolas" w:hAnsi="Consolas" w:cs="Consolas"/>
          <w:sz w:val="18"/>
          <w:szCs w:val="18"/>
        </w:rPr>
        <w:t>*Y_OFFSET+"");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add leaving arc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arc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("arc");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pageEl.appendChild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(arc);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set attributes of new arc element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("id");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("</w:t>
      </w:r>
      <w:proofErr w:type="spellStart"/>
      <w:r w:rsidRPr="007D1F43">
        <w:rPr>
          <w:rFonts w:ascii="Consolas" w:hAnsi="Consolas" w:cs="Consolas"/>
          <w:sz w:val="18"/>
          <w:szCs w:val="18"/>
        </w:rPr>
        <w:t>aSCout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_" +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("source");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superComponent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+ "_" + </w:t>
      </w:r>
      <w:proofErr w:type="spellStart"/>
      <w:r w:rsidRPr="007D1F43">
        <w:rPr>
          <w:rFonts w:ascii="Consolas" w:hAnsi="Consolas" w:cs="Consolas"/>
          <w:sz w:val="18"/>
          <w:szCs w:val="18"/>
        </w:rPr>
        <w:t>i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("target");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attr.setValue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scTarget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arc.setAttributeNode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attr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            graphics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("graphics");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arc.appendChild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(graphics);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position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dom.createElement</w:t>
      </w:r>
      <w:proofErr w:type="spellEnd"/>
      <w:r w:rsidRPr="007D1F43">
        <w:rPr>
          <w:rFonts w:ascii="Consolas" w:hAnsi="Consolas" w:cs="Consolas"/>
          <w:sz w:val="18"/>
          <w:szCs w:val="18"/>
        </w:rPr>
        <w:t>("position");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lastRenderedPageBreak/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</w:t>
      </w:r>
      <w:proofErr w:type="spellStart"/>
      <w:r w:rsidRPr="007D1F43">
        <w:rPr>
          <w:rFonts w:ascii="Consolas" w:hAnsi="Consolas" w:cs="Consolas"/>
          <w:sz w:val="18"/>
          <w:szCs w:val="18"/>
        </w:rPr>
        <w:t>graphics.appendChild</w:t>
      </w:r>
      <w:proofErr w:type="spellEnd"/>
      <w:r w:rsidRPr="007D1F43">
        <w:rPr>
          <w:rFonts w:ascii="Consolas" w:hAnsi="Consolas" w:cs="Consolas"/>
          <w:sz w:val="18"/>
          <w:szCs w:val="18"/>
        </w:rPr>
        <w:t>(position);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("page", "1");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>("x", scX+50+"");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position.setAttribute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("y", </w:t>
      </w:r>
      <w:proofErr w:type="spellStart"/>
      <w:r w:rsidRPr="007D1F43">
        <w:rPr>
          <w:rFonts w:ascii="Consolas" w:hAnsi="Consolas" w:cs="Consolas"/>
          <w:sz w:val="18"/>
          <w:szCs w:val="18"/>
        </w:rPr>
        <w:t>scY+i</w:t>
      </w:r>
      <w:proofErr w:type="spellEnd"/>
      <w:r w:rsidRPr="007D1F43">
        <w:rPr>
          <w:rFonts w:ascii="Consolas" w:hAnsi="Consolas" w:cs="Consolas"/>
          <w:sz w:val="18"/>
          <w:szCs w:val="18"/>
        </w:rPr>
        <w:t>*Y_OFFSET+"");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} </w:t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public </w:t>
      </w:r>
      <w:proofErr w:type="spellStart"/>
      <w:r w:rsidRPr="007D1F43">
        <w:rPr>
          <w:rFonts w:ascii="Consolas" w:hAnsi="Consolas" w:cs="Consolas"/>
          <w:sz w:val="18"/>
          <w:szCs w:val="18"/>
        </w:rPr>
        <w:t>expandPnml</w:t>
      </w:r>
      <w:proofErr w:type="spellEnd"/>
      <w:r w:rsidRPr="007D1F43">
        <w:rPr>
          <w:rFonts w:ascii="Consolas" w:hAnsi="Consolas" w:cs="Consolas"/>
          <w:sz w:val="18"/>
          <w:szCs w:val="18"/>
        </w:rPr>
        <w:t>(){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//create a list to hold the employee objects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myEmpls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new </w:t>
      </w:r>
      <w:proofErr w:type="spellStart"/>
      <w:r w:rsidRPr="007D1F43">
        <w:rPr>
          <w:rFonts w:ascii="Consolas" w:hAnsi="Consolas" w:cs="Consolas"/>
          <w:sz w:val="18"/>
          <w:szCs w:val="18"/>
        </w:rPr>
        <w:t>ArrayList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public void expand()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//parse the xml file and get the </w:t>
      </w:r>
      <w:proofErr w:type="spellStart"/>
      <w:r w:rsidRPr="007D1F43">
        <w:rPr>
          <w:rFonts w:ascii="Consolas" w:hAnsi="Consolas" w:cs="Consolas"/>
          <w:sz w:val="18"/>
          <w:szCs w:val="18"/>
        </w:rPr>
        <w:t>dom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object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parseXmlFile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parseArcs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parseTransitions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addParallelTransitions</w:t>
      </w:r>
      <w:proofErr w:type="spellEnd"/>
      <w:r w:rsidRPr="007D1F43">
        <w:rPr>
          <w:rFonts w:ascii="Consolas" w:hAnsi="Consolas" w:cs="Consolas"/>
          <w:sz w:val="18"/>
          <w:szCs w:val="18"/>
        </w:rPr>
        <w:t>(2);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printData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private void </w:t>
      </w:r>
      <w:proofErr w:type="spellStart"/>
      <w:r w:rsidRPr="007D1F43">
        <w:rPr>
          <w:rFonts w:ascii="Consolas" w:hAnsi="Consolas" w:cs="Consolas"/>
          <w:sz w:val="18"/>
          <w:szCs w:val="18"/>
        </w:rPr>
        <w:t>parseXmlFile</w:t>
      </w:r>
      <w:proofErr w:type="spellEnd"/>
      <w:r w:rsidRPr="007D1F43">
        <w:rPr>
          <w:rFonts w:ascii="Consolas" w:hAnsi="Consolas" w:cs="Consolas"/>
          <w:sz w:val="18"/>
          <w:szCs w:val="18"/>
        </w:rPr>
        <w:t>(){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//get the factory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DocumentBuilderFactory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dbf = </w:t>
      </w:r>
      <w:proofErr w:type="spellStart"/>
      <w:r w:rsidRPr="007D1F43">
        <w:rPr>
          <w:rFonts w:ascii="Consolas" w:hAnsi="Consolas" w:cs="Consolas"/>
          <w:sz w:val="18"/>
          <w:szCs w:val="18"/>
        </w:rPr>
        <w:t>DocumentBuilderFactory.newInstance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try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//Using factory get an instance of document builder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DocumentBuilder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db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dbf.newDocumentBuilder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lastRenderedPageBreak/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//parse using builder to get </w:t>
      </w:r>
      <w:proofErr w:type="spellStart"/>
      <w:r w:rsidRPr="007D1F43">
        <w:rPr>
          <w:rFonts w:ascii="Consolas" w:hAnsi="Consolas" w:cs="Consolas"/>
          <w:sz w:val="18"/>
          <w:szCs w:val="18"/>
        </w:rPr>
        <w:t>dom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representation of the XML file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dom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db.parse</w:t>
      </w:r>
      <w:proofErr w:type="spellEnd"/>
      <w:r w:rsidRPr="007D1F43">
        <w:rPr>
          <w:rFonts w:ascii="Consolas" w:hAnsi="Consolas" w:cs="Consolas"/>
          <w:sz w:val="18"/>
          <w:szCs w:val="18"/>
        </w:rPr>
        <w:t>("orig3.pnml");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}catch(</w:t>
      </w:r>
      <w:proofErr w:type="spellStart"/>
      <w:r w:rsidRPr="007D1F43">
        <w:rPr>
          <w:rFonts w:ascii="Consolas" w:hAnsi="Consolas" w:cs="Consolas"/>
          <w:sz w:val="18"/>
          <w:szCs w:val="18"/>
        </w:rPr>
        <w:t>ParserConfigurationException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pce</w:t>
      </w:r>
      <w:proofErr w:type="spellEnd"/>
      <w:r w:rsidRPr="007D1F43">
        <w:rPr>
          <w:rFonts w:ascii="Consolas" w:hAnsi="Consolas" w:cs="Consolas"/>
          <w:sz w:val="18"/>
          <w:szCs w:val="18"/>
        </w:rPr>
        <w:t>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pce.printStackTrace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}catch(</w:t>
      </w:r>
      <w:proofErr w:type="spellStart"/>
      <w:r w:rsidRPr="007D1F43">
        <w:rPr>
          <w:rFonts w:ascii="Consolas" w:hAnsi="Consolas" w:cs="Consolas"/>
          <w:sz w:val="18"/>
          <w:szCs w:val="18"/>
        </w:rPr>
        <w:t>SAXException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se)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se.printStackTrace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}catch(</w:t>
      </w:r>
      <w:proofErr w:type="spellStart"/>
      <w:r w:rsidRPr="007D1F43">
        <w:rPr>
          <w:rFonts w:ascii="Consolas" w:hAnsi="Consolas" w:cs="Consolas"/>
          <w:sz w:val="18"/>
          <w:szCs w:val="18"/>
        </w:rPr>
        <w:t>IOException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ioe</w:t>
      </w:r>
      <w:proofErr w:type="spellEnd"/>
      <w:r w:rsidRPr="007D1F43">
        <w:rPr>
          <w:rFonts w:ascii="Consolas" w:hAnsi="Consolas" w:cs="Consolas"/>
          <w:sz w:val="18"/>
          <w:szCs w:val="18"/>
        </w:rPr>
        <w:t>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ioe.printStackTrace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private class Transition{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String </w:t>
      </w:r>
      <w:proofErr w:type="spellStart"/>
      <w:r w:rsidRPr="007D1F43">
        <w:rPr>
          <w:rFonts w:ascii="Consolas" w:hAnsi="Consolas" w:cs="Consolas"/>
          <w:sz w:val="18"/>
          <w:szCs w:val="18"/>
        </w:rPr>
        <w:t>t_id</w:t>
      </w:r>
      <w:proofErr w:type="spellEnd"/>
      <w:r w:rsidRPr="007D1F43">
        <w:rPr>
          <w:rFonts w:ascii="Consolas" w:hAnsi="Consolas" w:cs="Consolas"/>
          <w:sz w:val="18"/>
          <w:szCs w:val="18"/>
        </w:rPr>
        <w:t>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//============ Constructor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public Transition(String id)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t_id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id;</w:t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/**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 * Iterate through the list and print the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 * content to console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 */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private void </w:t>
      </w:r>
      <w:proofErr w:type="spellStart"/>
      <w:r w:rsidRPr="007D1F43">
        <w:rPr>
          <w:rFonts w:ascii="Consolas" w:hAnsi="Consolas" w:cs="Consolas"/>
          <w:sz w:val="18"/>
          <w:szCs w:val="18"/>
        </w:rPr>
        <w:t>printData</w:t>
      </w:r>
      <w:proofErr w:type="spellEnd"/>
      <w:r w:rsidRPr="007D1F43">
        <w:rPr>
          <w:rFonts w:ascii="Consolas" w:hAnsi="Consolas" w:cs="Consolas"/>
          <w:sz w:val="18"/>
          <w:szCs w:val="18"/>
        </w:rPr>
        <w:t>(){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The source of this snippet is from oracle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 Use a Transformer for output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lastRenderedPageBreak/>
        <w:tab/>
      </w:r>
      <w:r w:rsidRPr="007D1F43">
        <w:rPr>
          <w:rFonts w:ascii="Consolas" w:hAnsi="Consolas" w:cs="Consolas"/>
          <w:sz w:val="18"/>
          <w:szCs w:val="18"/>
        </w:rPr>
        <w:tab/>
        <w:t>// Reference for this section: "Writing Out a DOM as an XML File" http://docs.oracle.com/javaee/1.4/tutorial/doc/JAXPXSLT4.html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try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TransformerFactory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tFactory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TransformerFactory.newInstance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Transformer </w:t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</w:t>
      </w:r>
      <w:proofErr w:type="spellStart"/>
      <w:r w:rsidRPr="007D1F43">
        <w:rPr>
          <w:rFonts w:ascii="Consolas" w:hAnsi="Consolas" w:cs="Consolas"/>
          <w:sz w:val="18"/>
          <w:szCs w:val="18"/>
        </w:rPr>
        <w:t>tFactory.newTransformer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DOMSource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source = new </w:t>
      </w:r>
      <w:proofErr w:type="spellStart"/>
      <w:r w:rsidRPr="007D1F43">
        <w:rPr>
          <w:rFonts w:ascii="Consolas" w:hAnsi="Consolas" w:cs="Consolas"/>
          <w:sz w:val="18"/>
          <w:szCs w:val="18"/>
        </w:rPr>
        <w:t>DOMSource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dom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StreamResult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result = new </w:t>
      </w:r>
      <w:proofErr w:type="spellStart"/>
      <w:r w:rsidRPr="007D1F43">
        <w:rPr>
          <w:rFonts w:ascii="Consolas" w:hAnsi="Consolas" w:cs="Consolas"/>
          <w:sz w:val="18"/>
          <w:szCs w:val="18"/>
        </w:rPr>
        <w:t>StreamResult</w:t>
      </w:r>
      <w:proofErr w:type="spellEnd"/>
      <w:r w:rsidRPr="007D1F43">
        <w:rPr>
          <w:rFonts w:ascii="Consolas" w:hAnsi="Consolas" w:cs="Consolas"/>
          <w:sz w:val="18"/>
          <w:szCs w:val="18"/>
        </w:rPr>
        <w:t>(</w:t>
      </w:r>
      <w:proofErr w:type="spellStart"/>
      <w:r w:rsidRPr="007D1F43">
        <w:rPr>
          <w:rFonts w:ascii="Consolas" w:hAnsi="Consolas" w:cs="Consolas"/>
          <w:sz w:val="18"/>
          <w:szCs w:val="18"/>
        </w:rPr>
        <w:t>System.out</w:t>
      </w:r>
      <w:proofErr w:type="spellEnd"/>
      <w:r w:rsidRPr="007D1F43">
        <w:rPr>
          <w:rFonts w:ascii="Consolas" w:hAnsi="Consolas" w:cs="Consolas"/>
          <w:sz w:val="18"/>
          <w:szCs w:val="18"/>
        </w:rPr>
        <w:t>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transformer.transform</w:t>
      </w:r>
      <w:proofErr w:type="spellEnd"/>
      <w:r w:rsidRPr="007D1F43">
        <w:rPr>
          <w:rFonts w:ascii="Consolas" w:hAnsi="Consolas" w:cs="Consolas"/>
          <w:sz w:val="18"/>
          <w:szCs w:val="18"/>
        </w:rPr>
        <w:t>(source, result);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catch (</w:t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TransformerConfigurationException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tce</w:t>
      </w:r>
      <w:proofErr w:type="spellEnd"/>
      <w:r w:rsidRPr="007D1F43">
        <w:rPr>
          <w:rFonts w:ascii="Consolas" w:hAnsi="Consolas" w:cs="Consolas"/>
          <w:sz w:val="18"/>
          <w:szCs w:val="18"/>
        </w:rPr>
        <w:t>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 xml:space="preserve">            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    </w:t>
      </w:r>
      <w:proofErr w:type="spellStart"/>
      <w:r w:rsidRPr="007D1F43">
        <w:rPr>
          <w:rFonts w:ascii="Consolas" w:hAnsi="Consolas" w:cs="Consolas"/>
          <w:sz w:val="18"/>
          <w:szCs w:val="18"/>
        </w:rPr>
        <w:t>System.out.println</w:t>
      </w:r>
      <w:proofErr w:type="spellEnd"/>
      <w:r w:rsidRPr="007D1F43">
        <w:rPr>
          <w:rFonts w:ascii="Consolas" w:hAnsi="Consolas" w:cs="Consolas"/>
          <w:sz w:val="18"/>
          <w:szCs w:val="18"/>
        </w:rPr>
        <w:t>("</w:t>
      </w:r>
      <w:proofErr w:type="spellStart"/>
      <w:r w:rsidRPr="007D1F43">
        <w:rPr>
          <w:rFonts w:ascii="Consolas" w:hAnsi="Consolas" w:cs="Consolas"/>
          <w:sz w:val="18"/>
          <w:szCs w:val="18"/>
        </w:rPr>
        <w:t>tce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" + </w:t>
      </w:r>
      <w:proofErr w:type="spellStart"/>
      <w:r w:rsidRPr="007D1F43">
        <w:rPr>
          <w:rFonts w:ascii="Consolas" w:hAnsi="Consolas" w:cs="Consolas"/>
          <w:sz w:val="18"/>
          <w:szCs w:val="18"/>
        </w:rPr>
        <w:t>tce.getMessage</w:t>
      </w:r>
      <w:proofErr w:type="spellEnd"/>
      <w:r w:rsidRPr="007D1F43">
        <w:rPr>
          <w:rFonts w:ascii="Consolas" w:hAnsi="Consolas" w:cs="Consolas"/>
          <w:sz w:val="18"/>
          <w:szCs w:val="18"/>
        </w:rPr>
        <w:t>());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} catch (</w:t>
      </w:r>
      <w:proofErr w:type="spellStart"/>
      <w:r w:rsidRPr="007D1F43">
        <w:rPr>
          <w:rFonts w:ascii="Consolas" w:hAnsi="Consolas" w:cs="Consolas"/>
          <w:sz w:val="18"/>
          <w:szCs w:val="18"/>
        </w:rPr>
        <w:t>TransformerException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te</w:t>
      </w:r>
      <w:proofErr w:type="spellEnd"/>
      <w:r w:rsidRPr="007D1F43">
        <w:rPr>
          <w:rFonts w:ascii="Consolas" w:hAnsi="Consolas" w:cs="Consolas"/>
          <w:sz w:val="18"/>
          <w:szCs w:val="18"/>
        </w:rPr>
        <w:t>) 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System.out.println</w:t>
      </w:r>
      <w:proofErr w:type="spellEnd"/>
      <w:r w:rsidRPr="007D1F43">
        <w:rPr>
          <w:rFonts w:ascii="Consolas" w:hAnsi="Consolas" w:cs="Consolas"/>
          <w:sz w:val="18"/>
          <w:szCs w:val="18"/>
        </w:rPr>
        <w:t>("</w:t>
      </w:r>
      <w:proofErr w:type="spellStart"/>
      <w:r w:rsidRPr="007D1F43">
        <w:rPr>
          <w:rFonts w:ascii="Consolas" w:hAnsi="Consolas" w:cs="Consolas"/>
          <w:sz w:val="18"/>
          <w:szCs w:val="18"/>
        </w:rPr>
        <w:t>te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" + </w:t>
      </w:r>
      <w:proofErr w:type="spellStart"/>
      <w:r w:rsidRPr="007D1F43">
        <w:rPr>
          <w:rFonts w:ascii="Consolas" w:hAnsi="Consolas" w:cs="Consolas"/>
          <w:sz w:val="18"/>
          <w:szCs w:val="18"/>
        </w:rPr>
        <w:t>te.getMessage</w:t>
      </w:r>
      <w:proofErr w:type="spellEnd"/>
      <w:r w:rsidRPr="007D1F43">
        <w:rPr>
          <w:rFonts w:ascii="Consolas" w:hAnsi="Consolas" w:cs="Consolas"/>
          <w:sz w:val="18"/>
          <w:szCs w:val="18"/>
        </w:rPr>
        <w:t>());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 xml:space="preserve">        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 xml:space="preserve">public static void main(String[] </w:t>
      </w:r>
      <w:proofErr w:type="spellStart"/>
      <w:r w:rsidRPr="007D1F43">
        <w:rPr>
          <w:rFonts w:ascii="Consolas" w:hAnsi="Consolas" w:cs="Consolas"/>
          <w:sz w:val="18"/>
          <w:szCs w:val="18"/>
        </w:rPr>
        <w:t>args</w:t>
      </w:r>
      <w:proofErr w:type="spellEnd"/>
      <w:r w:rsidRPr="007D1F43">
        <w:rPr>
          <w:rFonts w:ascii="Consolas" w:hAnsi="Consolas" w:cs="Consolas"/>
          <w:sz w:val="18"/>
          <w:szCs w:val="18"/>
        </w:rPr>
        <w:t>){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  <w:t>//create an instance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expandPnml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7D1F43">
        <w:rPr>
          <w:rFonts w:ascii="Consolas" w:hAnsi="Consolas" w:cs="Consolas"/>
          <w:sz w:val="18"/>
          <w:szCs w:val="18"/>
        </w:rPr>
        <w:t>pnmlExpander</w:t>
      </w:r>
      <w:proofErr w:type="spellEnd"/>
      <w:r w:rsidRPr="007D1F43">
        <w:rPr>
          <w:rFonts w:ascii="Consolas" w:hAnsi="Consolas" w:cs="Consolas"/>
          <w:sz w:val="18"/>
          <w:szCs w:val="18"/>
        </w:rPr>
        <w:t xml:space="preserve"> = new </w:t>
      </w:r>
      <w:proofErr w:type="spellStart"/>
      <w:r w:rsidRPr="007D1F43">
        <w:rPr>
          <w:rFonts w:ascii="Consolas" w:hAnsi="Consolas" w:cs="Consolas"/>
          <w:sz w:val="18"/>
          <w:szCs w:val="18"/>
        </w:rPr>
        <w:t>expandPnml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</w:r>
      <w:r w:rsidRPr="007D1F43">
        <w:rPr>
          <w:rFonts w:ascii="Consolas" w:hAnsi="Consolas" w:cs="Consolas"/>
          <w:sz w:val="18"/>
          <w:szCs w:val="18"/>
        </w:rPr>
        <w:tab/>
      </w:r>
      <w:proofErr w:type="spellStart"/>
      <w:r w:rsidRPr="007D1F43">
        <w:rPr>
          <w:rFonts w:ascii="Consolas" w:hAnsi="Consolas" w:cs="Consolas"/>
          <w:sz w:val="18"/>
          <w:szCs w:val="18"/>
        </w:rPr>
        <w:t>pnmlExpander.expand</w:t>
      </w:r>
      <w:proofErr w:type="spellEnd"/>
      <w:r w:rsidRPr="007D1F43">
        <w:rPr>
          <w:rFonts w:ascii="Consolas" w:hAnsi="Consolas" w:cs="Consolas"/>
          <w:sz w:val="18"/>
          <w:szCs w:val="18"/>
        </w:rPr>
        <w:t>();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  <w:r w:rsidRPr="007D1F43">
        <w:rPr>
          <w:rFonts w:ascii="Consolas" w:hAnsi="Consolas" w:cs="Consolas"/>
          <w:sz w:val="18"/>
          <w:szCs w:val="18"/>
        </w:rPr>
        <w:tab/>
        <w:t>}</w:t>
      </w:r>
    </w:p>
    <w:p w:rsidR="00E7481D" w:rsidRPr="007D1F43" w:rsidRDefault="00E7481D" w:rsidP="00E7481D">
      <w:pPr>
        <w:contextualSpacing/>
        <w:rPr>
          <w:rFonts w:ascii="Consolas" w:hAnsi="Consolas" w:cs="Consolas"/>
          <w:sz w:val="18"/>
          <w:szCs w:val="18"/>
        </w:rPr>
      </w:pPr>
    </w:p>
    <w:p w:rsidR="002B33F3" w:rsidRDefault="00E7481D" w:rsidP="00E7481D">
      <w:pPr>
        <w:contextualSpacing/>
        <w:rPr>
          <w:rFonts w:ascii="Consolas" w:hAnsi="Consolas" w:cs="Consolas"/>
          <w:sz w:val="18"/>
          <w:szCs w:val="18"/>
        </w:rPr>
        <w:sectPr w:rsidR="002B33F3" w:rsidSect="00BB1E6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D1F43">
        <w:rPr>
          <w:rFonts w:ascii="Consolas" w:hAnsi="Consolas" w:cs="Consolas"/>
          <w:sz w:val="18"/>
          <w:szCs w:val="18"/>
        </w:rPr>
        <w:t>}</w:t>
      </w:r>
    </w:p>
    <w:p w:rsidR="002B33F3" w:rsidRPr="00591037" w:rsidRDefault="00374069" w:rsidP="002B33F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lastRenderedPageBreak/>
        <w:t>Acknowledgments/</w:t>
      </w:r>
      <w:r w:rsidR="002B33F3">
        <w:rPr>
          <w:rFonts w:asciiTheme="majorHAnsi" w:hAnsiTheme="majorHAnsi"/>
          <w:b/>
          <w:bCs/>
        </w:rPr>
        <w:t>References</w:t>
      </w:r>
    </w:p>
    <w:p w:rsidR="00132125" w:rsidRDefault="002B33F3" w:rsidP="002B33F3">
      <w:pPr>
        <w:contextualSpacing/>
      </w:pPr>
      <w:r>
        <w:rPr>
          <w:bCs/>
        </w:rPr>
        <w:t xml:space="preserve">The source of </w:t>
      </w:r>
      <w:proofErr w:type="spellStart"/>
      <w:r>
        <w:rPr>
          <w:bCs/>
        </w:rPr>
        <w:t>pnml</w:t>
      </w:r>
      <w:proofErr w:type="spellEnd"/>
      <w:r>
        <w:rPr>
          <w:bCs/>
        </w:rPr>
        <w:t xml:space="preserve">-to-image program, PNML Viewer, was </w:t>
      </w:r>
      <w:hyperlink r:id="rId15" w:history="1">
        <w:r>
          <w:rPr>
            <w:rStyle w:val="Hyperlink"/>
          </w:rPr>
          <w:t>http://www.vanwal.nl/pnmlview/</w:t>
        </w:r>
      </w:hyperlink>
    </w:p>
    <w:p w:rsidR="002B33F3" w:rsidRDefault="002B33F3" w:rsidP="002B33F3">
      <w:pPr>
        <w:contextualSpacing/>
      </w:pPr>
    </w:p>
    <w:p w:rsidR="002B33F3" w:rsidRDefault="002B33F3" w:rsidP="002B33F3">
      <w:pPr>
        <w:contextualSpacing/>
      </w:pPr>
      <w:r>
        <w:t xml:space="preserve">The </w:t>
      </w:r>
      <w:proofErr w:type="spellStart"/>
      <w:r>
        <w:t>pnml</w:t>
      </w:r>
      <w:proofErr w:type="spellEnd"/>
      <w:r>
        <w:t xml:space="preserve"> expander was derived from these XML coding examples:</w:t>
      </w:r>
    </w:p>
    <w:p w:rsidR="002B33F3" w:rsidRDefault="002B33F3" w:rsidP="002B33F3">
      <w:pPr>
        <w:contextualSpacing/>
      </w:pPr>
      <w:r>
        <w:t xml:space="preserve"> *</w:t>
      </w:r>
      <w:r>
        <w:tab/>
        <w:t>http://totheriver.com/learn/xml/code/DomParserExample.java</w:t>
      </w:r>
    </w:p>
    <w:p w:rsidR="002B33F3" w:rsidRPr="007D1F43" w:rsidRDefault="002B33F3" w:rsidP="002B33F3">
      <w:pPr>
        <w:contextualSpacing/>
        <w:rPr>
          <w:rFonts w:ascii="Consolas" w:hAnsi="Consolas" w:cs="Consolas"/>
          <w:sz w:val="18"/>
          <w:szCs w:val="18"/>
        </w:rPr>
      </w:pPr>
      <w:r>
        <w:t xml:space="preserve"> * </w:t>
      </w:r>
      <w:r>
        <w:tab/>
        <w:t>"Writing Out a DOM as an XML File" http://docs.oracle.com/javaee/1.4/tutorial/doc/JAXPXSLT4.html</w:t>
      </w:r>
    </w:p>
    <w:sectPr w:rsidR="002B33F3" w:rsidRPr="007D1F43" w:rsidSect="002B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6C8E"/>
    <w:multiLevelType w:val="hybridMultilevel"/>
    <w:tmpl w:val="A9AE1832"/>
    <w:lvl w:ilvl="0" w:tplc="B4C0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4A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A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47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C7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6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8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883F14"/>
    <w:multiLevelType w:val="hybridMultilevel"/>
    <w:tmpl w:val="40F8D73E"/>
    <w:lvl w:ilvl="0" w:tplc="0DD4D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E0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E3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86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C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C9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C9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45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6C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D9"/>
    <w:rsid w:val="00132125"/>
    <w:rsid w:val="00271FC1"/>
    <w:rsid w:val="002B33F3"/>
    <w:rsid w:val="00374069"/>
    <w:rsid w:val="0049767B"/>
    <w:rsid w:val="00501D98"/>
    <w:rsid w:val="00591037"/>
    <w:rsid w:val="005D02F2"/>
    <w:rsid w:val="006547D4"/>
    <w:rsid w:val="00770119"/>
    <w:rsid w:val="007D1F43"/>
    <w:rsid w:val="009354FC"/>
    <w:rsid w:val="009407B1"/>
    <w:rsid w:val="00AE7703"/>
    <w:rsid w:val="00BB1E62"/>
    <w:rsid w:val="00DF79E4"/>
    <w:rsid w:val="00E707D9"/>
    <w:rsid w:val="00E7481D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01D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3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01D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vanwal.nl/pnmlview/" TargetMode="Externa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</cp:revision>
  <dcterms:created xsi:type="dcterms:W3CDTF">2013-10-15T18:39:00Z</dcterms:created>
  <dcterms:modified xsi:type="dcterms:W3CDTF">2013-10-15T18:39:00Z</dcterms:modified>
</cp:coreProperties>
</file>